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Look w:val="0000" w:firstRow="0" w:lastRow="0" w:firstColumn="0" w:lastColumn="0" w:noHBand="0" w:noVBand="0"/>
      </w:tblPr>
      <w:tblGrid>
        <w:gridCol w:w="3451"/>
        <w:gridCol w:w="3089"/>
        <w:gridCol w:w="3525"/>
      </w:tblGrid>
      <w:tr w:rsidR="006F02D0" w14:paraId="75F3508C" w14:textId="77777777" w:rsidTr="00785DCB">
        <w:trPr>
          <w:trHeight w:val="3108"/>
        </w:trPr>
        <w:tc>
          <w:tcPr>
            <w:tcW w:w="3451" w:type="dxa"/>
          </w:tcPr>
          <w:p w14:paraId="4EC4A4ED" w14:textId="77777777" w:rsidR="006F02D0" w:rsidRDefault="006F02D0" w:rsidP="00785DCB">
            <w:pPr>
              <w:snapToGrid w:val="0"/>
            </w:pPr>
            <w:r>
              <w:t>«Утверждаю»</w:t>
            </w:r>
          </w:p>
          <w:p w14:paraId="68F7F9A7" w14:textId="57B5D92A" w:rsidR="006F02D0" w:rsidRPr="003A48CC" w:rsidRDefault="003B2D66" w:rsidP="00785DCB">
            <w:r>
              <w:t xml:space="preserve">Президент Ростовской Областной Спортивной Общественной Организации «Федерации </w:t>
            </w:r>
            <w:proofErr w:type="spellStart"/>
            <w:r>
              <w:t>киокушинкай</w:t>
            </w:r>
            <w:proofErr w:type="spellEnd"/>
            <w:r>
              <w:t xml:space="preserve"> каратэ-до»</w:t>
            </w:r>
          </w:p>
          <w:p w14:paraId="0C31688B" w14:textId="77777777" w:rsidR="006F02D0" w:rsidRDefault="006F02D0" w:rsidP="00785DCB"/>
          <w:p w14:paraId="5E844D0C" w14:textId="6DE38942" w:rsidR="006F02D0" w:rsidRDefault="006F02D0" w:rsidP="00785DCB">
            <w:r>
              <w:t>______________С.</w:t>
            </w:r>
            <w:r w:rsidR="003B2D66">
              <w:t>Л</w:t>
            </w:r>
            <w:r>
              <w:t xml:space="preserve">. </w:t>
            </w:r>
            <w:r w:rsidR="003B2D66">
              <w:t>Ли</w:t>
            </w:r>
          </w:p>
          <w:p w14:paraId="148CBA2D" w14:textId="77777777" w:rsidR="006F02D0" w:rsidRDefault="006F02D0" w:rsidP="00785DCB"/>
          <w:p w14:paraId="75CF0AA4" w14:textId="3DB0A531" w:rsidR="006F02D0" w:rsidRDefault="006F02D0" w:rsidP="004612DB">
            <w:r>
              <w:t>«____» ____________20</w:t>
            </w:r>
            <w:r w:rsidR="004612DB">
              <w:t>26</w:t>
            </w:r>
            <w:bookmarkStart w:id="0" w:name="_GoBack"/>
            <w:bookmarkEnd w:id="0"/>
            <w:r>
              <w:t xml:space="preserve"> год</w:t>
            </w:r>
          </w:p>
        </w:tc>
        <w:tc>
          <w:tcPr>
            <w:tcW w:w="3089" w:type="dxa"/>
          </w:tcPr>
          <w:p w14:paraId="22D81B8F" w14:textId="77777777" w:rsidR="006F02D0" w:rsidRDefault="006F02D0" w:rsidP="00785DCB">
            <w:pPr>
              <w:snapToGrid w:val="0"/>
            </w:pPr>
          </w:p>
        </w:tc>
        <w:tc>
          <w:tcPr>
            <w:tcW w:w="3525" w:type="dxa"/>
          </w:tcPr>
          <w:p w14:paraId="49BD159F" w14:textId="77777777" w:rsidR="006F02D0" w:rsidRDefault="006F02D0" w:rsidP="00785DCB">
            <w:pPr>
              <w:snapToGrid w:val="0"/>
            </w:pPr>
          </w:p>
        </w:tc>
      </w:tr>
    </w:tbl>
    <w:p w14:paraId="105BB288" w14:textId="77777777" w:rsidR="00A54FEC" w:rsidRDefault="00A54FEC" w:rsidP="00051C6A">
      <w:pPr>
        <w:sectPr w:rsidR="00A54FEC" w:rsidSect="00A54FEC">
          <w:headerReference w:type="default" r:id="rId9"/>
          <w:footerReference w:type="even" r:id="rId10"/>
          <w:footerReference w:type="default" r:id="rId11"/>
          <w:pgSz w:w="11906" w:h="16838"/>
          <w:pgMar w:top="851" w:right="849" w:bottom="567" w:left="1259" w:header="567" w:footer="567" w:gutter="0"/>
          <w:cols w:space="720"/>
          <w:titlePg/>
          <w:docGrid w:linePitch="360"/>
        </w:sectPr>
      </w:pPr>
    </w:p>
    <w:tbl>
      <w:tblPr>
        <w:tblW w:w="10065" w:type="dxa"/>
        <w:tblLayout w:type="fixed"/>
        <w:tblLook w:val="0000" w:firstRow="0" w:lastRow="0" w:firstColumn="0" w:lastColumn="0" w:noHBand="0" w:noVBand="0"/>
      </w:tblPr>
      <w:tblGrid>
        <w:gridCol w:w="3451"/>
        <w:gridCol w:w="3089"/>
        <w:gridCol w:w="3525"/>
      </w:tblGrid>
      <w:tr w:rsidR="001F5C3B" w14:paraId="2D03EFEA" w14:textId="77777777" w:rsidTr="003F7CD7">
        <w:trPr>
          <w:trHeight w:val="3108"/>
        </w:trPr>
        <w:tc>
          <w:tcPr>
            <w:tcW w:w="3451" w:type="dxa"/>
          </w:tcPr>
          <w:p w14:paraId="3B6D006F" w14:textId="0B73F486" w:rsidR="001F5C3B" w:rsidRDefault="001F5C3B" w:rsidP="003F7CD7"/>
        </w:tc>
        <w:tc>
          <w:tcPr>
            <w:tcW w:w="3089" w:type="dxa"/>
          </w:tcPr>
          <w:p w14:paraId="5FB67EDC" w14:textId="77777777" w:rsidR="001F5C3B" w:rsidRDefault="001F5C3B" w:rsidP="003F7CD7">
            <w:pPr>
              <w:snapToGrid w:val="0"/>
            </w:pPr>
          </w:p>
        </w:tc>
        <w:tc>
          <w:tcPr>
            <w:tcW w:w="3525" w:type="dxa"/>
          </w:tcPr>
          <w:p w14:paraId="772DA445" w14:textId="77777777" w:rsidR="001F5C3B" w:rsidRDefault="001F5C3B" w:rsidP="003F7CD7">
            <w:pPr>
              <w:snapToGrid w:val="0"/>
            </w:pPr>
          </w:p>
        </w:tc>
      </w:tr>
    </w:tbl>
    <w:p w14:paraId="3382BB36" w14:textId="77777777" w:rsidR="00513802" w:rsidRPr="00513802" w:rsidRDefault="00513802" w:rsidP="006F02D0">
      <w:pPr>
        <w:rPr>
          <w:sz w:val="36"/>
          <w:szCs w:val="36"/>
        </w:rPr>
      </w:pPr>
    </w:p>
    <w:p w14:paraId="41DC3C5F" w14:textId="77777777" w:rsidR="005357B9" w:rsidRPr="005357B9" w:rsidRDefault="00824566" w:rsidP="005357B9">
      <w:pPr>
        <w:spacing w:line="360" w:lineRule="auto"/>
        <w:jc w:val="center"/>
        <w:rPr>
          <w:color w:val="000000" w:themeColor="text1"/>
          <w:sz w:val="32"/>
          <w:szCs w:val="32"/>
        </w:rPr>
      </w:pPr>
      <w:r w:rsidRPr="005357B9">
        <w:rPr>
          <w:sz w:val="32"/>
          <w:szCs w:val="32"/>
        </w:rPr>
        <w:t xml:space="preserve"> </w:t>
      </w:r>
      <w:r w:rsidR="005357B9" w:rsidRPr="005357B9">
        <w:rPr>
          <w:color w:val="000000" w:themeColor="text1"/>
          <w:sz w:val="32"/>
          <w:szCs w:val="32"/>
        </w:rPr>
        <w:t>РЕГЛАМЕНТ</w:t>
      </w:r>
    </w:p>
    <w:p w14:paraId="1B8F8952" w14:textId="77777777" w:rsidR="00B00CEF" w:rsidRDefault="00534783" w:rsidP="007E4BC8">
      <w:pPr>
        <w:spacing w:line="360" w:lineRule="auto"/>
        <w:jc w:val="center"/>
        <w:rPr>
          <w:color w:val="000000" w:themeColor="text1"/>
          <w:sz w:val="28"/>
          <w:szCs w:val="28"/>
        </w:rPr>
      </w:pPr>
      <w:r>
        <w:rPr>
          <w:color w:val="000000" w:themeColor="text1"/>
          <w:sz w:val="28"/>
          <w:szCs w:val="28"/>
        </w:rPr>
        <w:t>п</w:t>
      </w:r>
      <w:r w:rsidR="005357B9" w:rsidRPr="005357B9">
        <w:rPr>
          <w:color w:val="000000" w:themeColor="text1"/>
          <w:sz w:val="28"/>
          <w:szCs w:val="28"/>
        </w:rPr>
        <w:t xml:space="preserve">роведения </w:t>
      </w:r>
      <w:r w:rsidR="000B7994">
        <w:rPr>
          <w:color w:val="000000" w:themeColor="text1"/>
          <w:sz w:val="28"/>
          <w:szCs w:val="28"/>
        </w:rPr>
        <w:t>Откры</w:t>
      </w:r>
      <w:r w:rsidR="00B00CEF">
        <w:rPr>
          <w:color w:val="000000" w:themeColor="text1"/>
          <w:sz w:val="28"/>
          <w:szCs w:val="28"/>
        </w:rPr>
        <w:t>тых</w:t>
      </w:r>
      <w:r w:rsidR="000B7994">
        <w:rPr>
          <w:color w:val="000000" w:themeColor="text1"/>
          <w:sz w:val="28"/>
          <w:szCs w:val="28"/>
        </w:rPr>
        <w:t xml:space="preserve"> </w:t>
      </w:r>
      <w:r w:rsidR="00B00CEF">
        <w:rPr>
          <w:color w:val="000000" w:themeColor="text1"/>
          <w:sz w:val="28"/>
          <w:szCs w:val="28"/>
        </w:rPr>
        <w:t>областных соревнований</w:t>
      </w:r>
      <w:r w:rsidR="000B7994">
        <w:rPr>
          <w:color w:val="000000" w:themeColor="text1"/>
          <w:sz w:val="28"/>
          <w:szCs w:val="28"/>
        </w:rPr>
        <w:t xml:space="preserve"> </w:t>
      </w:r>
      <w:r w:rsidR="007E4BC8" w:rsidRPr="005357B9">
        <w:rPr>
          <w:color w:val="000000" w:themeColor="text1"/>
          <w:sz w:val="28"/>
          <w:szCs w:val="28"/>
        </w:rPr>
        <w:t xml:space="preserve">по </w:t>
      </w:r>
      <w:proofErr w:type="spellStart"/>
      <w:r w:rsidR="007E4BC8" w:rsidRPr="005357B9">
        <w:rPr>
          <w:color w:val="000000" w:themeColor="text1"/>
          <w:sz w:val="28"/>
          <w:szCs w:val="28"/>
        </w:rPr>
        <w:t>киокусинкай</w:t>
      </w:r>
      <w:proofErr w:type="spellEnd"/>
      <w:r w:rsidR="00B00CEF">
        <w:rPr>
          <w:color w:val="000000" w:themeColor="text1"/>
          <w:sz w:val="28"/>
          <w:szCs w:val="28"/>
        </w:rPr>
        <w:t xml:space="preserve"> </w:t>
      </w:r>
    </w:p>
    <w:p w14:paraId="1AD8504B" w14:textId="7D37095C" w:rsidR="007E4BC8" w:rsidRPr="005357B9" w:rsidRDefault="00B00CEF" w:rsidP="007E4BC8">
      <w:pPr>
        <w:spacing w:line="360" w:lineRule="auto"/>
        <w:jc w:val="center"/>
        <w:rPr>
          <w:color w:val="000000" w:themeColor="text1"/>
          <w:sz w:val="28"/>
          <w:szCs w:val="28"/>
        </w:rPr>
      </w:pPr>
      <w:r>
        <w:rPr>
          <w:color w:val="000000" w:themeColor="text1"/>
          <w:sz w:val="28"/>
          <w:szCs w:val="28"/>
        </w:rPr>
        <w:t>«Кубок Дружбы»</w:t>
      </w:r>
    </w:p>
    <w:p w14:paraId="08089F05" w14:textId="3FA1B08F" w:rsidR="005357B9" w:rsidRPr="005357B9" w:rsidRDefault="005357B9" w:rsidP="005357B9">
      <w:pPr>
        <w:spacing w:line="360" w:lineRule="auto"/>
        <w:jc w:val="center"/>
        <w:rPr>
          <w:color w:val="000000" w:themeColor="text1"/>
          <w:sz w:val="28"/>
          <w:szCs w:val="28"/>
        </w:rPr>
      </w:pPr>
      <w:r w:rsidRPr="005357B9">
        <w:rPr>
          <w:color w:val="000000" w:themeColor="text1"/>
          <w:sz w:val="28"/>
          <w:szCs w:val="28"/>
        </w:rPr>
        <w:t>среди</w:t>
      </w:r>
      <w:r w:rsidR="000B7994">
        <w:rPr>
          <w:color w:val="000000" w:themeColor="text1"/>
          <w:sz w:val="28"/>
          <w:szCs w:val="28"/>
        </w:rPr>
        <w:t xml:space="preserve"> мальчиков и девочек,</w:t>
      </w:r>
      <w:r w:rsidRPr="005357B9">
        <w:rPr>
          <w:color w:val="000000" w:themeColor="text1"/>
          <w:sz w:val="28"/>
          <w:szCs w:val="28"/>
        </w:rPr>
        <w:t xml:space="preserve"> юношей и девушек, юниоров и</w:t>
      </w:r>
      <w:r w:rsidR="000B7994">
        <w:rPr>
          <w:color w:val="000000" w:themeColor="text1"/>
          <w:sz w:val="28"/>
          <w:szCs w:val="28"/>
        </w:rPr>
        <w:t xml:space="preserve"> юниорок</w:t>
      </w:r>
      <w:r w:rsidR="0030146B">
        <w:rPr>
          <w:color w:val="000000" w:themeColor="text1"/>
          <w:sz w:val="28"/>
          <w:szCs w:val="28"/>
        </w:rPr>
        <w:br/>
      </w:r>
      <w:r w:rsidRPr="005357B9">
        <w:rPr>
          <w:color w:val="000000" w:themeColor="text1"/>
          <w:sz w:val="28"/>
          <w:szCs w:val="28"/>
        </w:rPr>
        <w:t>(весовые категории</w:t>
      </w:r>
      <w:r w:rsidR="00B00CEF">
        <w:rPr>
          <w:color w:val="000000" w:themeColor="text1"/>
          <w:sz w:val="28"/>
          <w:szCs w:val="28"/>
        </w:rPr>
        <w:t xml:space="preserve">; ката; </w:t>
      </w:r>
      <w:proofErr w:type="gramStart"/>
      <w:r w:rsidR="00B00CEF">
        <w:rPr>
          <w:color w:val="000000" w:themeColor="text1"/>
          <w:sz w:val="28"/>
          <w:szCs w:val="28"/>
        </w:rPr>
        <w:t>ката-группа</w:t>
      </w:r>
      <w:proofErr w:type="gramEnd"/>
      <w:r w:rsidRPr="005357B9">
        <w:rPr>
          <w:color w:val="000000" w:themeColor="text1"/>
          <w:sz w:val="28"/>
          <w:szCs w:val="28"/>
        </w:rPr>
        <w:t>)</w:t>
      </w:r>
    </w:p>
    <w:p w14:paraId="4DC92A27" w14:textId="77777777" w:rsidR="005357B9" w:rsidRPr="005357B9" w:rsidRDefault="005357B9" w:rsidP="005357B9">
      <w:pPr>
        <w:spacing w:line="360" w:lineRule="auto"/>
        <w:jc w:val="center"/>
        <w:rPr>
          <w:color w:val="000000" w:themeColor="text1"/>
          <w:sz w:val="28"/>
          <w:szCs w:val="28"/>
        </w:rPr>
      </w:pPr>
    </w:p>
    <w:p w14:paraId="659A54E3" w14:textId="2FB8FF60" w:rsidR="00A54FEC" w:rsidRPr="005357B9" w:rsidRDefault="005357B9" w:rsidP="005357B9">
      <w:pPr>
        <w:spacing w:line="360" w:lineRule="auto"/>
        <w:jc w:val="center"/>
        <w:rPr>
          <w:sz w:val="28"/>
          <w:szCs w:val="28"/>
        </w:rPr>
      </w:pPr>
      <w:r w:rsidRPr="005357B9">
        <w:rPr>
          <w:color w:val="000000" w:themeColor="text1"/>
          <w:sz w:val="28"/>
          <w:szCs w:val="28"/>
        </w:rPr>
        <w:t xml:space="preserve">(номер-код вида спорта 1730001411Я, </w:t>
      </w:r>
      <w:r w:rsidR="008A796F">
        <w:rPr>
          <w:color w:val="000000" w:themeColor="text1"/>
          <w:sz w:val="28"/>
          <w:szCs w:val="28"/>
        </w:rPr>
        <w:t xml:space="preserve">группа </w:t>
      </w:r>
      <w:r w:rsidRPr="005357B9">
        <w:rPr>
          <w:color w:val="000000" w:themeColor="text1"/>
          <w:sz w:val="28"/>
          <w:szCs w:val="28"/>
        </w:rPr>
        <w:t xml:space="preserve">дисциплин </w:t>
      </w:r>
      <w:proofErr w:type="spellStart"/>
      <w:r w:rsidRPr="005357B9">
        <w:rPr>
          <w:color w:val="000000" w:themeColor="text1"/>
          <w:sz w:val="28"/>
          <w:szCs w:val="28"/>
        </w:rPr>
        <w:t>Киокусинкай</w:t>
      </w:r>
      <w:proofErr w:type="spellEnd"/>
      <w:r w:rsidRPr="005357B9">
        <w:rPr>
          <w:color w:val="000000" w:themeColor="text1"/>
          <w:sz w:val="28"/>
          <w:szCs w:val="28"/>
        </w:rPr>
        <w:t>)</w:t>
      </w:r>
    </w:p>
    <w:p w14:paraId="77B67C53" w14:textId="1CDE6EDF" w:rsidR="00A54FEC" w:rsidRDefault="00A54FEC" w:rsidP="00CB1E28">
      <w:pPr>
        <w:rPr>
          <w:b/>
        </w:rPr>
      </w:pPr>
    </w:p>
    <w:p w14:paraId="1C502726" w14:textId="28968076" w:rsidR="00A54FEC" w:rsidRDefault="00A54FEC" w:rsidP="00CB1E28">
      <w:pPr>
        <w:rPr>
          <w:b/>
        </w:rPr>
      </w:pPr>
    </w:p>
    <w:p w14:paraId="30CAEC89" w14:textId="73E10A0D" w:rsidR="00A54FEC" w:rsidRDefault="00A54FEC" w:rsidP="00CB1E28">
      <w:pPr>
        <w:rPr>
          <w:b/>
        </w:rPr>
      </w:pPr>
    </w:p>
    <w:p w14:paraId="1B4B7D1A" w14:textId="13347A75" w:rsidR="00A54FEC" w:rsidRDefault="00A54FEC" w:rsidP="00CB1E28">
      <w:pPr>
        <w:rPr>
          <w:b/>
        </w:rPr>
      </w:pPr>
    </w:p>
    <w:p w14:paraId="5F4A9EB0" w14:textId="73871E6E" w:rsidR="00A54FEC" w:rsidRDefault="00A54FEC" w:rsidP="00CB1E28">
      <w:pPr>
        <w:rPr>
          <w:b/>
        </w:rPr>
      </w:pPr>
    </w:p>
    <w:p w14:paraId="21A75727" w14:textId="78F8C506" w:rsidR="00A54FEC" w:rsidRDefault="00A54FEC" w:rsidP="00CB1E28">
      <w:pPr>
        <w:rPr>
          <w:b/>
        </w:rPr>
      </w:pPr>
    </w:p>
    <w:p w14:paraId="7AAB6672" w14:textId="7908A5F8" w:rsidR="00A54FEC" w:rsidRDefault="00A54FEC" w:rsidP="00CB1E28">
      <w:pPr>
        <w:rPr>
          <w:b/>
        </w:rPr>
      </w:pPr>
    </w:p>
    <w:p w14:paraId="5BD41A65" w14:textId="776DAF49" w:rsidR="00A54FEC" w:rsidRDefault="00A54FEC" w:rsidP="00CB1E28">
      <w:pPr>
        <w:rPr>
          <w:b/>
        </w:rPr>
      </w:pPr>
    </w:p>
    <w:p w14:paraId="45EA8406" w14:textId="3D3AD340" w:rsidR="00A54FEC" w:rsidRDefault="00A54FEC" w:rsidP="00CB1E28">
      <w:pPr>
        <w:rPr>
          <w:b/>
        </w:rPr>
      </w:pPr>
    </w:p>
    <w:p w14:paraId="0FD13B27" w14:textId="6F1B4C8A" w:rsidR="00604526" w:rsidRDefault="00604526" w:rsidP="00CB1E28">
      <w:pPr>
        <w:rPr>
          <w:b/>
        </w:rPr>
      </w:pPr>
    </w:p>
    <w:p w14:paraId="055443F8" w14:textId="0CC0420F" w:rsidR="000B7994" w:rsidRDefault="000B7994" w:rsidP="00CB1E28">
      <w:pPr>
        <w:rPr>
          <w:b/>
        </w:rPr>
      </w:pPr>
    </w:p>
    <w:p w14:paraId="46B2FF6F" w14:textId="5BFE11D3" w:rsidR="000B7994" w:rsidRDefault="000B7994" w:rsidP="00CB1E28">
      <w:pPr>
        <w:rPr>
          <w:b/>
        </w:rPr>
      </w:pPr>
    </w:p>
    <w:p w14:paraId="3CFEB6F3" w14:textId="12BD6651" w:rsidR="000B7994" w:rsidRDefault="000B7994" w:rsidP="00CB1E28">
      <w:pPr>
        <w:rPr>
          <w:b/>
        </w:rPr>
      </w:pPr>
    </w:p>
    <w:p w14:paraId="070AE355" w14:textId="47BFE64E" w:rsidR="000B7994" w:rsidRDefault="000B7994" w:rsidP="00CB1E28">
      <w:pPr>
        <w:rPr>
          <w:b/>
        </w:rPr>
      </w:pPr>
    </w:p>
    <w:p w14:paraId="27F3218B" w14:textId="355A97DB" w:rsidR="000B7994" w:rsidRDefault="000B7994" w:rsidP="00CB1E28">
      <w:pPr>
        <w:rPr>
          <w:b/>
        </w:rPr>
      </w:pPr>
    </w:p>
    <w:p w14:paraId="68D6FE03" w14:textId="77777777" w:rsidR="00604526" w:rsidRDefault="00604526" w:rsidP="00CB1E28">
      <w:pPr>
        <w:rPr>
          <w:b/>
        </w:rPr>
      </w:pPr>
    </w:p>
    <w:p w14:paraId="2DAFA454" w14:textId="2BDAC92C" w:rsidR="0021272D" w:rsidRPr="0021272D" w:rsidRDefault="00EB10DD" w:rsidP="0002574F">
      <w:pPr>
        <w:jc w:val="center"/>
        <w:rPr>
          <w:b/>
          <w:color w:val="000000" w:themeColor="text1"/>
          <w:sz w:val="28"/>
        </w:rPr>
      </w:pPr>
      <w:r w:rsidRPr="00735FAF">
        <w:rPr>
          <w:b/>
          <w:color w:val="000000" w:themeColor="text1"/>
          <w:sz w:val="28"/>
        </w:rPr>
        <w:t xml:space="preserve">г. </w:t>
      </w:r>
      <w:r w:rsidR="00B00CEF">
        <w:rPr>
          <w:b/>
          <w:color w:val="000000" w:themeColor="text1"/>
          <w:sz w:val="28"/>
        </w:rPr>
        <w:t>Ростов-на-Дону</w:t>
      </w:r>
      <w:r w:rsidR="007E4BC8">
        <w:rPr>
          <w:b/>
          <w:color w:val="000000" w:themeColor="text1"/>
          <w:sz w:val="28"/>
        </w:rPr>
        <w:t>, 202</w:t>
      </w:r>
      <w:r w:rsidR="00036EC0">
        <w:rPr>
          <w:b/>
          <w:color w:val="000000" w:themeColor="text1"/>
          <w:sz w:val="28"/>
        </w:rPr>
        <w:t>6</w:t>
      </w:r>
    </w:p>
    <w:p w14:paraId="14BFB00F" w14:textId="21A4EAAF" w:rsidR="004135CD" w:rsidRDefault="00824566" w:rsidP="0021272D">
      <w:pPr>
        <w:pStyle w:val="a8"/>
        <w:pageBreakBefore/>
        <w:numPr>
          <w:ilvl w:val="0"/>
          <w:numId w:val="12"/>
        </w:numPr>
        <w:spacing w:after="0"/>
        <w:ind w:left="357" w:hanging="357"/>
        <w:jc w:val="left"/>
        <w:rPr>
          <w:rFonts w:ascii="Times New Roman" w:hAnsi="Times New Roman"/>
          <w:b/>
        </w:rPr>
      </w:pPr>
      <w:r w:rsidRPr="00735FAF">
        <w:rPr>
          <w:rFonts w:ascii="Times New Roman" w:hAnsi="Times New Roman"/>
          <w:b/>
        </w:rPr>
        <w:lastRenderedPageBreak/>
        <w:t>Общие положения</w:t>
      </w:r>
      <w:r w:rsidR="00783040">
        <w:rPr>
          <w:rFonts w:ascii="Times New Roman" w:hAnsi="Times New Roman"/>
          <w:b/>
        </w:rPr>
        <w:t>.</w:t>
      </w:r>
    </w:p>
    <w:p w14:paraId="27BD695F" w14:textId="3D24515F" w:rsidR="001B2B32" w:rsidRDefault="00AD673B" w:rsidP="005357B9">
      <w:pPr>
        <w:numPr>
          <w:ilvl w:val="1"/>
          <w:numId w:val="12"/>
        </w:numPr>
        <w:ind w:left="0" w:firstLine="0"/>
        <w:jc w:val="both"/>
      </w:pPr>
      <w:r w:rsidRPr="00735FAF">
        <w:t xml:space="preserve">Данный регламент является дополнением к Положению о </w:t>
      </w:r>
      <w:r w:rsidR="00B26769" w:rsidRPr="00735FAF">
        <w:t xml:space="preserve">межрегиональных и официальных </w:t>
      </w:r>
      <w:r w:rsidR="0030146B">
        <w:t xml:space="preserve">спортивных </w:t>
      </w:r>
      <w:r w:rsidR="00B26769" w:rsidRPr="00735FAF">
        <w:t xml:space="preserve">соревнованиях по </w:t>
      </w:r>
      <w:proofErr w:type="spellStart"/>
      <w:r w:rsidR="00B26769" w:rsidRPr="00735FAF">
        <w:t>киокусинкай</w:t>
      </w:r>
      <w:proofErr w:type="spellEnd"/>
      <w:r w:rsidR="00B26769" w:rsidRPr="00735FAF">
        <w:t xml:space="preserve"> на </w:t>
      </w:r>
      <w:r w:rsidR="00735FAF">
        <w:rPr>
          <w:color w:val="000000" w:themeColor="text1"/>
        </w:rPr>
        <w:t>20</w:t>
      </w:r>
      <w:r w:rsidR="007E4BC8">
        <w:rPr>
          <w:color w:val="000000" w:themeColor="text1"/>
        </w:rPr>
        <w:t>2</w:t>
      </w:r>
      <w:r w:rsidR="00036EC0">
        <w:rPr>
          <w:color w:val="000000" w:themeColor="text1"/>
        </w:rPr>
        <w:t>6</w:t>
      </w:r>
      <w:r w:rsidR="00B26769" w:rsidRPr="00735FAF">
        <w:t xml:space="preserve"> год.</w:t>
      </w:r>
    </w:p>
    <w:p w14:paraId="45D9A4A7" w14:textId="77777777" w:rsidR="001B2B32" w:rsidRPr="00735FAF" w:rsidRDefault="001B2B32" w:rsidP="005357B9">
      <w:pPr>
        <w:jc w:val="both"/>
      </w:pPr>
    </w:p>
    <w:p w14:paraId="49F48CA3" w14:textId="13E05A3C" w:rsidR="00824566" w:rsidRDefault="00824566" w:rsidP="005357B9">
      <w:pPr>
        <w:numPr>
          <w:ilvl w:val="1"/>
          <w:numId w:val="12"/>
        </w:numPr>
        <w:ind w:left="0" w:firstLine="0"/>
        <w:jc w:val="both"/>
        <w:rPr>
          <w:b/>
        </w:rPr>
      </w:pPr>
      <w:r w:rsidRPr="001B2B32">
        <w:rPr>
          <w:b/>
        </w:rPr>
        <w:t>Цели и задачи проведения</w:t>
      </w:r>
      <w:r w:rsidR="00B26769" w:rsidRPr="001B2B32">
        <w:rPr>
          <w:b/>
        </w:rPr>
        <w:t xml:space="preserve"> соревнований</w:t>
      </w:r>
      <w:r w:rsidR="00783040">
        <w:rPr>
          <w:b/>
        </w:rPr>
        <w:t>.</w:t>
      </w:r>
    </w:p>
    <w:p w14:paraId="121496F4" w14:textId="77777777" w:rsidR="00824566" w:rsidRPr="00735FAF" w:rsidRDefault="00824566" w:rsidP="005357B9">
      <w:pPr>
        <w:numPr>
          <w:ilvl w:val="0"/>
          <w:numId w:val="13"/>
        </w:numPr>
        <w:jc w:val="both"/>
      </w:pPr>
      <w:r w:rsidRPr="00735FAF">
        <w:t xml:space="preserve">выявление сильнейших спортсменов по </w:t>
      </w:r>
      <w:proofErr w:type="spellStart"/>
      <w:r w:rsidRPr="00735FAF">
        <w:t>киокусинкай</w:t>
      </w:r>
      <w:proofErr w:type="spellEnd"/>
      <w:r w:rsidRPr="00735FAF">
        <w:t>;</w:t>
      </w:r>
    </w:p>
    <w:p w14:paraId="72B50DEE" w14:textId="77777777" w:rsidR="00824566" w:rsidRPr="00735FAF" w:rsidRDefault="00824566" w:rsidP="005357B9">
      <w:pPr>
        <w:numPr>
          <w:ilvl w:val="0"/>
          <w:numId w:val="13"/>
        </w:numPr>
        <w:jc w:val="both"/>
      </w:pPr>
      <w:r w:rsidRPr="00735FAF">
        <w:t>повышение спортивного мастерства участников;</w:t>
      </w:r>
    </w:p>
    <w:p w14:paraId="1CE9FECE" w14:textId="7DB3100E" w:rsidR="00824566" w:rsidRPr="00735FAF" w:rsidRDefault="00824566" w:rsidP="005357B9">
      <w:pPr>
        <w:numPr>
          <w:ilvl w:val="0"/>
          <w:numId w:val="13"/>
        </w:numPr>
        <w:ind w:left="357" w:hanging="357"/>
        <w:jc w:val="both"/>
      </w:pPr>
      <w:r w:rsidRPr="00735FAF">
        <w:t>развит</w:t>
      </w:r>
      <w:r w:rsidR="001B2B32">
        <w:t xml:space="preserve">ие и популяризация вида спорта </w:t>
      </w:r>
      <w:proofErr w:type="spellStart"/>
      <w:r w:rsidR="001B2B32">
        <w:t>К</w:t>
      </w:r>
      <w:r w:rsidRPr="00735FAF">
        <w:t>иокусинкай</w:t>
      </w:r>
      <w:proofErr w:type="spellEnd"/>
      <w:r w:rsidRPr="00735FAF">
        <w:t>.</w:t>
      </w:r>
    </w:p>
    <w:p w14:paraId="6C1200A3" w14:textId="77777777" w:rsidR="00827AED" w:rsidRPr="00735FAF" w:rsidRDefault="00827AED" w:rsidP="005357B9">
      <w:pPr>
        <w:rPr>
          <w:b/>
        </w:rPr>
      </w:pPr>
    </w:p>
    <w:p w14:paraId="172D7434" w14:textId="2A075BF0" w:rsidR="00227A9C" w:rsidRDefault="00CB1E28" w:rsidP="0030146B">
      <w:pPr>
        <w:pStyle w:val="a8"/>
        <w:numPr>
          <w:ilvl w:val="0"/>
          <w:numId w:val="12"/>
        </w:numPr>
        <w:spacing w:after="0"/>
        <w:ind w:left="357" w:hanging="357"/>
        <w:jc w:val="both"/>
        <w:rPr>
          <w:rFonts w:ascii="Times New Roman" w:hAnsi="Times New Roman"/>
          <w:b/>
        </w:rPr>
      </w:pPr>
      <w:r w:rsidRPr="00735FAF">
        <w:rPr>
          <w:rFonts w:ascii="Times New Roman" w:hAnsi="Times New Roman"/>
          <w:b/>
        </w:rPr>
        <w:t>Место и сроки проведения соревнований</w:t>
      </w:r>
      <w:r w:rsidR="00E55C64" w:rsidRPr="00735FAF">
        <w:rPr>
          <w:rFonts w:ascii="Times New Roman" w:hAnsi="Times New Roman"/>
          <w:b/>
        </w:rPr>
        <w:t>.</w:t>
      </w:r>
    </w:p>
    <w:p w14:paraId="19CB6638" w14:textId="56B5B7F3" w:rsidR="00B00CEF" w:rsidRPr="00B00CEF" w:rsidRDefault="005357B9" w:rsidP="00B00CEF">
      <w:pPr>
        <w:numPr>
          <w:ilvl w:val="1"/>
          <w:numId w:val="12"/>
        </w:numPr>
        <w:jc w:val="both"/>
        <w:rPr>
          <w:color w:val="000000" w:themeColor="text1"/>
        </w:rPr>
      </w:pPr>
      <w:bookmarkStart w:id="1" w:name="_Hlk219973144"/>
      <w:r w:rsidRPr="001B2B32">
        <w:rPr>
          <w:color w:val="000000" w:themeColor="text1"/>
          <w:u w:val="single"/>
        </w:rPr>
        <w:t>Сроки проведения:</w:t>
      </w:r>
      <w:r w:rsidR="007E4BC8">
        <w:rPr>
          <w:color w:val="000000" w:themeColor="text1"/>
        </w:rPr>
        <w:t xml:space="preserve"> </w:t>
      </w:r>
      <w:r w:rsidR="00036EC0">
        <w:rPr>
          <w:color w:val="000000" w:themeColor="text1"/>
        </w:rPr>
        <w:t>6</w:t>
      </w:r>
      <w:r w:rsidR="00B00CEF">
        <w:rPr>
          <w:color w:val="000000" w:themeColor="text1"/>
        </w:rPr>
        <w:t>-</w:t>
      </w:r>
      <w:r w:rsidR="00036EC0">
        <w:rPr>
          <w:color w:val="000000" w:themeColor="text1"/>
        </w:rPr>
        <w:t>8</w:t>
      </w:r>
      <w:r w:rsidR="007E4BC8">
        <w:rPr>
          <w:color w:val="000000" w:themeColor="text1"/>
        </w:rPr>
        <w:t xml:space="preserve"> </w:t>
      </w:r>
      <w:r w:rsidR="00B00CEF">
        <w:rPr>
          <w:color w:val="000000" w:themeColor="text1"/>
        </w:rPr>
        <w:t>марта</w:t>
      </w:r>
      <w:r w:rsidR="007E4BC8">
        <w:rPr>
          <w:color w:val="000000" w:themeColor="text1"/>
        </w:rPr>
        <w:t xml:space="preserve"> 202</w:t>
      </w:r>
      <w:r w:rsidR="00036EC0">
        <w:rPr>
          <w:color w:val="000000" w:themeColor="text1"/>
        </w:rPr>
        <w:t>6</w:t>
      </w:r>
      <w:r>
        <w:rPr>
          <w:color w:val="000000" w:themeColor="text1"/>
        </w:rPr>
        <w:t xml:space="preserve"> г.</w:t>
      </w:r>
    </w:p>
    <w:p w14:paraId="370B4E9E" w14:textId="612C81FC" w:rsidR="00D24533" w:rsidRDefault="005357B9" w:rsidP="00B00CEF">
      <w:pPr>
        <w:pBdr>
          <w:top w:val="nil"/>
          <w:left w:val="nil"/>
          <w:bottom w:val="nil"/>
          <w:right w:val="nil"/>
          <w:between w:val="nil"/>
        </w:pBdr>
        <w:ind w:right="-284"/>
        <w:rPr>
          <w:rFonts w:eastAsia="Times New Roman"/>
          <w:color w:val="000000"/>
        </w:rPr>
      </w:pPr>
      <w:r w:rsidRPr="00D24533">
        <w:rPr>
          <w:u w:val="single"/>
        </w:rPr>
        <w:t xml:space="preserve">Место проведения соревнований: </w:t>
      </w:r>
      <w:r w:rsidR="00B00CEF">
        <w:rPr>
          <w:rFonts w:eastAsia="Times New Roman"/>
          <w:color w:val="000000"/>
        </w:rPr>
        <w:t xml:space="preserve">г. Ростов-на-Дону, ул. 26 июня, 103-а/15, </w:t>
      </w:r>
      <w:r w:rsidR="009D32F6">
        <w:rPr>
          <w:rFonts w:eastAsia="Times New Roman"/>
          <w:color w:val="000000"/>
        </w:rPr>
        <w:t>МБУ ДО «СШ №13».</w:t>
      </w:r>
    </w:p>
    <w:p w14:paraId="5DB118D1" w14:textId="6BFBC72E" w:rsidR="000A1663" w:rsidRPr="000A1663" w:rsidRDefault="000A1663" w:rsidP="00B00CEF">
      <w:pPr>
        <w:pBdr>
          <w:top w:val="nil"/>
          <w:left w:val="nil"/>
          <w:bottom w:val="nil"/>
          <w:right w:val="nil"/>
          <w:between w:val="nil"/>
        </w:pBdr>
        <w:ind w:right="-284"/>
        <w:rPr>
          <w:rFonts w:eastAsia="Times New Roman"/>
          <w:color w:val="000000"/>
          <w:u w:val="single"/>
        </w:rPr>
      </w:pPr>
      <w:r w:rsidRPr="000A1663">
        <w:rPr>
          <w:rFonts w:eastAsia="Times New Roman"/>
          <w:color w:val="000000"/>
          <w:u w:val="single"/>
        </w:rPr>
        <w:t>Дата</w:t>
      </w:r>
      <w:r>
        <w:rPr>
          <w:rFonts w:eastAsia="Times New Roman"/>
          <w:color w:val="000000"/>
          <w:u w:val="single"/>
        </w:rPr>
        <w:t xml:space="preserve"> проведения комиссии по допуску: 6 марта 2026 г.</w:t>
      </w:r>
    </w:p>
    <w:p w14:paraId="68E2A73D" w14:textId="77777777" w:rsidR="000A1663" w:rsidRDefault="005357B9" w:rsidP="00B00CEF">
      <w:pPr>
        <w:pBdr>
          <w:top w:val="nil"/>
          <w:left w:val="nil"/>
          <w:bottom w:val="nil"/>
          <w:right w:val="nil"/>
          <w:between w:val="nil"/>
        </w:pBdr>
        <w:ind w:right="-284"/>
        <w:rPr>
          <w:color w:val="000000" w:themeColor="text1"/>
        </w:rPr>
      </w:pPr>
      <w:r w:rsidRPr="00D24533">
        <w:rPr>
          <w:u w:val="single"/>
        </w:rPr>
        <w:t xml:space="preserve"> Место проведения комиссии по допуску:</w:t>
      </w:r>
      <w:r w:rsidRPr="00D24533">
        <w:rPr>
          <w:color w:val="000000" w:themeColor="text1"/>
        </w:rPr>
        <w:t xml:space="preserve"> </w:t>
      </w:r>
    </w:p>
    <w:p w14:paraId="745F1007" w14:textId="0A9E0D72" w:rsidR="005357B9" w:rsidRDefault="00B00CEF" w:rsidP="00B00CEF">
      <w:pPr>
        <w:pBdr>
          <w:top w:val="nil"/>
          <w:left w:val="nil"/>
          <w:bottom w:val="nil"/>
          <w:right w:val="nil"/>
          <w:between w:val="nil"/>
        </w:pBdr>
        <w:ind w:right="-284"/>
        <w:rPr>
          <w:color w:val="000000" w:themeColor="text1"/>
        </w:rPr>
      </w:pPr>
      <w:r>
        <w:rPr>
          <w:rFonts w:eastAsia="Times New Roman"/>
          <w:color w:val="000000"/>
        </w:rPr>
        <w:t xml:space="preserve">г. Ростов-на-Дону, </w:t>
      </w:r>
      <w:r w:rsidR="000A1663">
        <w:rPr>
          <w:rFonts w:eastAsia="Times New Roman"/>
          <w:color w:val="000000"/>
        </w:rPr>
        <w:t>ул</w:t>
      </w:r>
      <w:r w:rsidR="004816AB">
        <w:rPr>
          <w:rFonts w:eastAsia="Times New Roman"/>
          <w:color w:val="000000"/>
        </w:rPr>
        <w:t xml:space="preserve">. </w:t>
      </w:r>
      <w:r w:rsidR="000A1663">
        <w:rPr>
          <w:rFonts w:eastAsia="Times New Roman"/>
          <w:color w:val="000000"/>
        </w:rPr>
        <w:t>Зорге</w:t>
      </w:r>
      <w:r w:rsidR="004816AB">
        <w:rPr>
          <w:rFonts w:eastAsia="Times New Roman"/>
          <w:color w:val="000000"/>
        </w:rPr>
        <w:t xml:space="preserve">, </w:t>
      </w:r>
      <w:r w:rsidR="000A1663">
        <w:rPr>
          <w:rFonts w:eastAsia="Times New Roman"/>
          <w:color w:val="000000"/>
        </w:rPr>
        <w:t>70-72</w:t>
      </w:r>
      <w:r>
        <w:rPr>
          <w:rFonts w:eastAsia="Times New Roman"/>
          <w:color w:val="000000"/>
        </w:rPr>
        <w:t xml:space="preserve"> </w:t>
      </w:r>
      <w:r w:rsidR="000A1663">
        <w:rPr>
          <w:rFonts w:eastAsia="Times New Roman"/>
          <w:color w:val="000000"/>
        </w:rPr>
        <w:t>(</w:t>
      </w:r>
      <w:r w:rsidR="000A1663">
        <w:rPr>
          <w:color w:val="000000" w:themeColor="text1"/>
        </w:rPr>
        <w:t>10.00-20.00)</w:t>
      </w:r>
    </w:p>
    <w:p w14:paraId="60C849D2" w14:textId="7F5296ED" w:rsidR="000A1663" w:rsidRPr="00B00CEF" w:rsidRDefault="000A1663" w:rsidP="00B00CEF">
      <w:pPr>
        <w:pBdr>
          <w:top w:val="nil"/>
          <w:left w:val="nil"/>
          <w:bottom w:val="nil"/>
          <w:right w:val="nil"/>
          <w:between w:val="nil"/>
        </w:pBdr>
        <w:ind w:right="-284"/>
        <w:rPr>
          <w:rFonts w:eastAsia="Times New Roman"/>
          <w:color w:val="000000"/>
        </w:rPr>
      </w:pPr>
      <w:r>
        <w:rPr>
          <w:color w:val="000000" w:themeColor="text1"/>
        </w:rPr>
        <w:t xml:space="preserve">г. Батайск, ул. </w:t>
      </w:r>
      <w:proofErr w:type="gramStart"/>
      <w:r>
        <w:rPr>
          <w:color w:val="000000" w:themeColor="text1"/>
        </w:rPr>
        <w:t>Октябрьская</w:t>
      </w:r>
      <w:proofErr w:type="gramEnd"/>
      <w:r>
        <w:rPr>
          <w:color w:val="000000" w:themeColor="text1"/>
        </w:rPr>
        <w:t>, 121 (10.00-20.00)</w:t>
      </w:r>
    </w:p>
    <w:bookmarkEnd w:id="1"/>
    <w:p w14:paraId="54D0716D" w14:textId="77777777" w:rsidR="00D96143" w:rsidRPr="00735FAF" w:rsidRDefault="00D96143" w:rsidP="005357B9"/>
    <w:p w14:paraId="0064F8F8" w14:textId="2278E5EA" w:rsidR="00824566" w:rsidRDefault="00C6325B" w:rsidP="005357B9">
      <w:pPr>
        <w:pStyle w:val="a8"/>
        <w:numPr>
          <w:ilvl w:val="0"/>
          <w:numId w:val="12"/>
        </w:numPr>
        <w:spacing w:after="0"/>
        <w:ind w:left="357" w:hanging="357"/>
        <w:jc w:val="left"/>
        <w:rPr>
          <w:rFonts w:ascii="Times New Roman" w:hAnsi="Times New Roman"/>
          <w:b/>
        </w:rPr>
      </w:pPr>
      <w:r w:rsidRPr="00735FAF">
        <w:rPr>
          <w:rFonts w:ascii="Times New Roman" w:hAnsi="Times New Roman"/>
          <w:b/>
        </w:rPr>
        <w:t>Организаторы соревнований</w:t>
      </w:r>
      <w:r w:rsidR="00E55C64" w:rsidRPr="00735FAF">
        <w:rPr>
          <w:rFonts w:ascii="Times New Roman" w:hAnsi="Times New Roman"/>
          <w:b/>
        </w:rPr>
        <w:t>.</w:t>
      </w:r>
    </w:p>
    <w:p w14:paraId="45B5960C" w14:textId="030197FF" w:rsidR="00B26769" w:rsidRPr="00735FAF" w:rsidRDefault="007A0539" w:rsidP="00D24533">
      <w:pPr>
        <w:numPr>
          <w:ilvl w:val="1"/>
          <w:numId w:val="12"/>
        </w:numPr>
        <w:jc w:val="both"/>
        <w:rPr>
          <w:u w:val="single"/>
        </w:rPr>
      </w:pPr>
      <w:r w:rsidRPr="007A0539">
        <w:rPr>
          <w:lang w:val="en-US"/>
        </w:rPr>
        <w:t xml:space="preserve"> </w:t>
      </w:r>
      <w:r w:rsidRPr="007A0539">
        <w:rPr>
          <w:lang w:val="en-US"/>
        </w:rPr>
        <w:tab/>
      </w:r>
      <w:r w:rsidR="00B26769" w:rsidRPr="00735FAF">
        <w:rPr>
          <w:u w:val="single"/>
        </w:rPr>
        <w:t>Организаторы соревнований:</w:t>
      </w:r>
    </w:p>
    <w:p w14:paraId="200E112C" w14:textId="1FE8CC84" w:rsidR="00617908" w:rsidRDefault="00617908" w:rsidP="00617908">
      <w:pPr>
        <w:numPr>
          <w:ilvl w:val="0"/>
          <w:numId w:val="29"/>
        </w:numPr>
        <w:ind w:left="426"/>
        <w:jc w:val="both"/>
      </w:pPr>
      <w:r>
        <w:t>РОСОО</w:t>
      </w:r>
      <w:r w:rsidR="00D24533" w:rsidRPr="00735FAF">
        <w:t xml:space="preserve"> «</w:t>
      </w:r>
      <w:r>
        <w:t xml:space="preserve">Федерация </w:t>
      </w:r>
      <w:proofErr w:type="spellStart"/>
      <w:r>
        <w:t>Киокушинкай</w:t>
      </w:r>
      <w:proofErr w:type="spellEnd"/>
      <w:r>
        <w:t xml:space="preserve"> каратэ-до</w:t>
      </w:r>
      <w:r w:rsidR="00D24533">
        <w:t>»</w:t>
      </w:r>
    </w:p>
    <w:p w14:paraId="40FAACC9" w14:textId="77777777" w:rsidR="00617908" w:rsidRPr="00735FAF" w:rsidRDefault="00617908" w:rsidP="00617908">
      <w:pPr>
        <w:jc w:val="both"/>
      </w:pPr>
    </w:p>
    <w:p w14:paraId="3F96B120" w14:textId="7920FECE" w:rsidR="00CB1E28" w:rsidRPr="00B2349E" w:rsidRDefault="007A0539" w:rsidP="005357B9">
      <w:pPr>
        <w:numPr>
          <w:ilvl w:val="1"/>
          <w:numId w:val="12"/>
        </w:numPr>
        <w:jc w:val="both"/>
        <w:rPr>
          <w:color w:val="000000" w:themeColor="text1"/>
          <w:u w:val="single"/>
        </w:rPr>
      </w:pPr>
      <w:r w:rsidRPr="00866F87">
        <w:rPr>
          <w:color w:val="000000" w:themeColor="text1"/>
        </w:rPr>
        <w:tab/>
      </w:r>
      <w:r w:rsidR="00CB1E28" w:rsidRPr="00B2349E">
        <w:rPr>
          <w:color w:val="000000" w:themeColor="text1"/>
          <w:u w:val="single"/>
        </w:rPr>
        <w:t>Организационный комитет:</w:t>
      </w:r>
    </w:p>
    <w:p w14:paraId="1315EBE0" w14:textId="5D1AC70A" w:rsidR="00BD4F3D" w:rsidRDefault="00BD4F3D" w:rsidP="005357B9">
      <w:pPr>
        <w:jc w:val="both"/>
        <w:rPr>
          <w:color w:val="000000" w:themeColor="text1"/>
        </w:rPr>
      </w:pPr>
      <w:bookmarkStart w:id="2" w:name="_Hlk219973190"/>
      <w:r w:rsidRPr="00B2349E">
        <w:rPr>
          <w:color w:val="000000" w:themeColor="text1"/>
        </w:rPr>
        <w:t>Главный судья соревнован</w:t>
      </w:r>
      <w:r w:rsidR="002D631D" w:rsidRPr="00B2349E">
        <w:rPr>
          <w:color w:val="000000" w:themeColor="text1"/>
        </w:rPr>
        <w:t xml:space="preserve">ий </w:t>
      </w:r>
      <w:r w:rsidR="00513802" w:rsidRPr="00B2349E">
        <w:rPr>
          <w:color w:val="000000" w:themeColor="text1"/>
        </w:rPr>
        <w:tab/>
      </w:r>
      <w:r w:rsidR="002D631D" w:rsidRPr="00B2349E">
        <w:rPr>
          <w:color w:val="000000" w:themeColor="text1"/>
        </w:rPr>
        <w:t xml:space="preserve">– </w:t>
      </w:r>
      <w:r w:rsidR="00B00CEF">
        <w:rPr>
          <w:iCs/>
          <w:color w:val="000000" w:themeColor="text1"/>
        </w:rPr>
        <w:t>Ли</w:t>
      </w:r>
      <w:r w:rsidR="00617908">
        <w:rPr>
          <w:iCs/>
          <w:color w:val="000000" w:themeColor="text1"/>
        </w:rPr>
        <w:t xml:space="preserve"> </w:t>
      </w:r>
      <w:r w:rsidR="008611B6">
        <w:rPr>
          <w:iCs/>
          <w:color w:val="000000" w:themeColor="text1"/>
        </w:rPr>
        <w:t>Александр</w:t>
      </w:r>
      <w:r w:rsidR="00617908">
        <w:rPr>
          <w:iCs/>
          <w:color w:val="000000" w:themeColor="text1"/>
        </w:rPr>
        <w:t xml:space="preserve"> </w:t>
      </w:r>
      <w:r w:rsidR="00B00CEF">
        <w:rPr>
          <w:iCs/>
          <w:color w:val="000000" w:themeColor="text1"/>
        </w:rPr>
        <w:t>Леонидович</w:t>
      </w:r>
      <w:r w:rsidR="002905BF" w:rsidRPr="00B2349E">
        <w:rPr>
          <w:iCs/>
          <w:color w:val="000000" w:themeColor="text1"/>
        </w:rPr>
        <w:t>,</w:t>
      </w:r>
      <w:r w:rsidR="00036EC0">
        <w:rPr>
          <w:iCs/>
          <w:color w:val="000000" w:themeColor="text1"/>
        </w:rPr>
        <w:t xml:space="preserve"> СВК,</w:t>
      </w:r>
      <w:r w:rsidR="002905BF" w:rsidRPr="00B2349E">
        <w:rPr>
          <w:iCs/>
          <w:color w:val="000000" w:themeColor="text1"/>
        </w:rPr>
        <w:t xml:space="preserve"> </w:t>
      </w:r>
      <w:r w:rsidR="008611B6">
        <w:rPr>
          <w:iCs/>
          <w:color w:val="000000" w:themeColor="text1"/>
        </w:rPr>
        <w:t>3</w:t>
      </w:r>
      <w:r w:rsidR="002905BF" w:rsidRPr="00B2349E">
        <w:rPr>
          <w:iCs/>
          <w:color w:val="000000" w:themeColor="text1"/>
        </w:rPr>
        <w:t xml:space="preserve"> дан</w:t>
      </w:r>
      <w:r w:rsidR="009D2E4F" w:rsidRPr="00B2349E">
        <w:rPr>
          <w:color w:val="000000" w:themeColor="text1"/>
        </w:rPr>
        <w:t>;</w:t>
      </w:r>
    </w:p>
    <w:p w14:paraId="6DBEDBD8" w14:textId="3CEABBAA" w:rsidR="00617908" w:rsidRPr="00B2349E" w:rsidRDefault="00617908" w:rsidP="005357B9">
      <w:pPr>
        <w:jc w:val="both"/>
        <w:rPr>
          <w:color w:val="000000" w:themeColor="text1"/>
        </w:rPr>
      </w:pPr>
      <w:r>
        <w:rPr>
          <w:color w:val="000000" w:themeColor="text1"/>
        </w:rPr>
        <w:t xml:space="preserve">Заместитель Главного судьи соревнований </w:t>
      </w:r>
      <w:r w:rsidR="004816AB">
        <w:rPr>
          <w:color w:val="000000" w:themeColor="text1"/>
        </w:rPr>
        <w:t>–</w:t>
      </w:r>
      <w:r>
        <w:rPr>
          <w:color w:val="000000" w:themeColor="text1"/>
        </w:rPr>
        <w:t xml:space="preserve"> </w:t>
      </w:r>
      <w:r w:rsidR="00036EC0">
        <w:rPr>
          <w:color w:val="000000" w:themeColor="text1"/>
        </w:rPr>
        <w:t>Ли Сергей Леонидович</w:t>
      </w:r>
      <w:r>
        <w:rPr>
          <w:color w:val="000000" w:themeColor="text1"/>
        </w:rPr>
        <w:t xml:space="preserve">, </w:t>
      </w:r>
      <w:r w:rsidR="00036EC0">
        <w:rPr>
          <w:color w:val="000000" w:themeColor="text1"/>
        </w:rPr>
        <w:t>1СК, 5</w:t>
      </w:r>
      <w:r>
        <w:rPr>
          <w:color w:val="000000" w:themeColor="text1"/>
        </w:rPr>
        <w:t xml:space="preserve"> дан;</w:t>
      </w:r>
    </w:p>
    <w:p w14:paraId="57A660EE" w14:textId="0FBCE223" w:rsidR="00EB5575" w:rsidRDefault="00EB5575" w:rsidP="005357B9">
      <w:pPr>
        <w:jc w:val="both"/>
        <w:rPr>
          <w:color w:val="000000" w:themeColor="text1"/>
        </w:rPr>
      </w:pPr>
      <w:r w:rsidRPr="00B2349E">
        <w:rPr>
          <w:color w:val="000000" w:themeColor="text1"/>
        </w:rPr>
        <w:t xml:space="preserve">Главный секретарь соревнований </w:t>
      </w:r>
      <w:r w:rsidR="00513802" w:rsidRPr="00B2349E">
        <w:rPr>
          <w:color w:val="000000" w:themeColor="text1"/>
        </w:rPr>
        <w:tab/>
      </w:r>
      <w:r w:rsidR="00824566" w:rsidRPr="00B2349E">
        <w:rPr>
          <w:color w:val="000000" w:themeColor="text1"/>
        </w:rPr>
        <w:t xml:space="preserve">– </w:t>
      </w:r>
      <w:proofErr w:type="spellStart"/>
      <w:r w:rsidR="00036EC0">
        <w:rPr>
          <w:iCs/>
          <w:color w:val="000000" w:themeColor="text1"/>
        </w:rPr>
        <w:t>Меняйло</w:t>
      </w:r>
      <w:proofErr w:type="spellEnd"/>
      <w:r w:rsidR="00036EC0">
        <w:rPr>
          <w:iCs/>
          <w:color w:val="000000" w:themeColor="text1"/>
        </w:rPr>
        <w:t xml:space="preserve"> Анастасия Валерьевна</w:t>
      </w:r>
      <w:r w:rsidR="00D24533" w:rsidRPr="00B2349E">
        <w:rPr>
          <w:iCs/>
          <w:color w:val="000000" w:themeColor="text1"/>
        </w:rPr>
        <w:t xml:space="preserve">, </w:t>
      </w:r>
      <w:r w:rsidR="00036EC0">
        <w:rPr>
          <w:iCs/>
          <w:color w:val="000000" w:themeColor="text1"/>
        </w:rPr>
        <w:t xml:space="preserve">1СК, </w:t>
      </w:r>
      <w:r w:rsidR="00617908">
        <w:rPr>
          <w:iCs/>
          <w:color w:val="000000" w:themeColor="text1"/>
        </w:rPr>
        <w:t>1</w:t>
      </w:r>
      <w:r w:rsidR="00D24533" w:rsidRPr="00B2349E">
        <w:rPr>
          <w:iCs/>
          <w:color w:val="000000" w:themeColor="text1"/>
        </w:rPr>
        <w:t xml:space="preserve"> дан</w:t>
      </w:r>
      <w:r w:rsidR="00B00CEF">
        <w:rPr>
          <w:color w:val="000000" w:themeColor="text1"/>
        </w:rPr>
        <w:t>;</w:t>
      </w:r>
    </w:p>
    <w:p w14:paraId="64AB556D" w14:textId="23D81B05" w:rsidR="00036EC0" w:rsidRDefault="00036EC0" w:rsidP="005357B9">
      <w:pPr>
        <w:jc w:val="both"/>
        <w:rPr>
          <w:color w:val="000000" w:themeColor="text1"/>
        </w:rPr>
      </w:pPr>
      <w:r>
        <w:rPr>
          <w:color w:val="000000" w:themeColor="text1"/>
        </w:rPr>
        <w:t>Председатель оргкомитета – Цой Леонид Александрович, 2 дан.</w:t>
      </w:r>
    </w:p>
    <w:bookmarkEnd w:id="2"/>
    <w:p w14:paraId="68C80CBD" w14:textId="77777777" w:rsidR="00B00CEF" w:rsidRDefault="00B00CEF" w:rsidP="005357B9">
      <w:pPr>
        <w:jc w:val="both"/>
        <w:rPr>
          <w:color w:val="000000" w:themeColor="text1"/>
        </w:rPr>
      </w:pPr>
    </w:p>
    <w:p w14:paraId="48F384AE" w14:textId="77777777" w:rsidR="004675F2" w:rsidRPr="00B2349E" w:rsidRDefault="004675F2" w:rsidP="005357B9">
      <w:pPr>
        <w:jc w:val="both"/>
        <w:rPr>
          <w:color w:val="000000" w:themeColor="text1"/>
        </w:rPr>
      </w:pPr>
    </w:p>
    <w:p w14:paraId="07B21AFF" w14:textId="11C5ED4D" w:rsidR="00D54B1F" w:rsidRPr="00783040" w:rsidRDefault="00D24533" w:rsidP="005357B9">
      <w:pPr>
        <w:numPr>
          <w:ilvl w:val="1"/>
          <w:numId w:val="12"/>
        </w:numPr>
        <w:ind w:left="0" w:firstLine="0"/>
        <w:jc w:val="both"/>
        <w:rPr>
          <w:color w:val="000000" w:themeColor="text1"/>
        </w:rPr>
      </w:pPr>
      <w:r w:rsidRPr="00735FAF">
        <w:t>Для непосредственного проведения соревнований ф</w:t>
      </w:r>
      <w:r>
        <w:t>ормируется судейская коллегия</w:t>
      </w:r>
      <w:r w:rsidR="004675F2">
        <w:t>.</w:t>
      </w:r>
    </w:p>
    <w:p w14:paraId="320EB85A" w14:textId="3CBE746B" w:rsidR="00265265" w:rsidRPr="00735FAF" w:rsidRDefault="00E55C64" w:rsidP="005357B9">
      <w:pPr>
        <w:numPr>
          <w:ilvl w:val="1"/>
          <w:numId w:val="12"/>
        </w:numPr>
        <w:ind w:left="0" w:firstLine="0"/>
        <w:jc w:val="both"/>
      </w:pPr>
      <w:r w:rsidRPr="00735FAF">
        <w:t>Организаторы соревнований за возможные травмы, полученные в рамках проведения соревнований, ответственности не несут.</w:t>
      </w:r>
    </w:p>
    <w:p w14:paraId="09B81468" w14:textId="77777777" w:rsidR="00B26769" w:rsidRPr="00735FAF" w:rsidRDefault="00B26769" w:rsidP="005357B9"/>
    <w:p w14:paraId="09701310" w14:textId="77777777" w:rsidR="00E55C64" w:rsidRPr="00735FAF" w:rsidRDefault="00CB1E28" w:rsidP="005357B9">
      <w:pPr>
        <w:pStyle w:val="a8"/>
        <w:numPr>
          <w:ilvl w:val="0"/>
          <w:numId w:val="12"/>
        </w:numPr>
        <w:spacing w:after="0"/>
        <w:ind w:left="357" w:hanging="357"/>
        <w:jc w:val="left"/>
        <w:rPr>
          <w:rFonts w:ascii="Times New Roman" w:hAnsi="Times New Roman"/>
          <w:b/>
        </w:rPr>
      </w:pPr>
      <w:r w:rsidRPr="00735FAF">
        <w:rPr>
          <w:rFonts w:ascii="Times New Roman" w:hAnsi="Times New Roman"/>
          <w:b/>
        </w:rPr>
        <w:t>Требования к участникам соревнований и условия их допуска</w:t>
      </w:r>
      <w:r w:rsidR="00C825DB" w:rsidRPr="00735FAF">
        <w:rPr>
          <w:rFonts w:ascii="Times New Roman" w:hAnsi="Times New Roman"/>
          <w:b/>
        </w:rPr>
        <w:t>.</w:t>
      </w:r>
    </w:p>
    <w:p w14:paraId="2B97FFB1" w14:textId="62BDF519" w:rsidR="006724D7" w:rsidRDefault="00CB1E28" w:rsidP="005357B9">
      <w:pPr>
        <w:numPr>
          <w:ilvl w:val="1"/>
          <w:numId w:val="12"/>
        </w:numPr>
        <w:ind w:left="0" w:firstLine="0"/>
        <w:jc w:val="both"/>
      </w:pPr>
      <w:r w:rsidRPr="00735FAF">
        <w:t>В спортивных соревнованиях участвуют спортсмены</w:t>
      </w:r>
      <w:r w:rsidR="00CA44C0" w:rsidRPr="00735FAF">
        <w:t xml:space="preserve"> субъектов Российской Федерации</w:t>
      </w:r>
      <w:r w:rsidR="000B5A35" w:rsidRPr="00735FAF">
        <w:t xml:space="preserve">. </w:t>
      </w:r>
      <w:r w:rsidR="007F6E5B">
        <w:t xml:space="preserve">Принадлежность спортсмена к </w:t>
      </w:r>
      <w:r w:rsidR="00487956" w:rsidRPr="00735FAF">
        <w:t xml:space="preserve">субъекту Российской Федерации определяется согласно </w:t>
      </w:r>
      <w:r w:rsidR="00252B2D" w:rsidRPr="00735FAF">
        <w:t>регистрации по месту проживания. При временной регистрации в другом регионе – спортсмен должен представить документ о временной регистрации.</w:t>
      </w:r>
      <w:r w:rsidR="006724D7" w:rsidRPr="00735FAF">
        <w:t xml:space="preserve"> </w:t>
      </w:r>
      <w:r w:rsidRPr="00B2349E">
        <w:t>От одного субъекта Российской Федерации может быть заявлена только одна спортивная команда.</w:t>
      </w:r>
    </w:p>
    <w:p w14:paraId="0138E998" w14:textId="77777777" w:rsidR="003E0E67" w:rsidRPr="00735FAF" w:rsidRDefault="003E0E67" w:rsidP="005357B9">
      <w:pPr>
        <w:ind w:firstLine="708"/>
        <w:jc w:val="both"/>
      </w:pPr>
      <w:r w:rsidRPr="004E3F7B">
        <w:rPr>
          <w:u w:val="single"/>
        </w:rPr>
        <w:t>Состав участников и численный состав команды от субъекта Российской Федерации</w:t>
      </w:r>
      <w:r w:rsidRPr="00735FAF">
        <w:t xml:space="preserve">: </w:t>
      </w:r>
    </w:p>
    <w:p w14:paraId="7F6619D9" w14:textId="10276725" w:rsidR="003E0E67" w:rsidRPr="00735FAF" w:rsidRDefault="00992C1C" w:rsidP="005357B9">
      <w:pPr>
        <w:numPr>
          <w:ilvl w:val="0"/>
          <w:numId w:val="1"/>
        </w:numPr>
        <w:jc w:val="both"/>
      </w:pPr>
      <w:r>
        <w:t>О</w:t>
      </w:r>
      <w:r w:rsidR="003E0E67" w:rsidRPr="00735FAF">
        <w:t>ф</w:t>
      </w:r>
      <w:r w:rsidR="004E3F7B">
        <w:t>ициальный представитель команды.</w:t>
      </w:r>
    </w:p>
    <w:p w14:paraId="0AFA8B6E" w14:textId="69CCCC4B" w:rsidR="003E0E67" w:rsidRPr="004E3F7B" w:rsidRDefault="00992C1C" w:rsidP="005357B9">
      <w:pPr>
        <w:numPr>
          <w:ilvl w:val="0"/>
          <w:numId w:val="1"/>
        </w:numPr>
        <w:jc w:val="both"/>
        <w:rPr>
          <w:color w:val="000000" w:themeColor="text1"/>
        </w:rPr>
      </w:pPr>
      <w:r>
        <w:t xml:space="preserve">Спортсмены. </w:t>
      </w:r>
      <w:r w:rsidRPr="004E3F7B">
        <w:rPr>
          <w:color w:val="000000" w:themeColor="text1"/>
        </w:rPr>
        <w:t>К</w:t>
      </w:r>
      <w:r w:rsidR="008B7091" w:rsidRPr="004E3F7B">
        <w:rPr>
          <w:color w:val="000000" w:themeColor="text1"/>
        </w:rPr>
        <w:t>оличество заявленных спортсменов в виде программы от субъекта Российской</w:t>
      </w:r>
      <w:r w:rsidRPr="004E3F7B">
        <w:rPr>
          <w:color w:val="000000" w:themeColor="text1"/>
        </w:rPr>
        <w:t xml:space="preserve"> Федерации </w:t>
      </w:r>
      <w:r w:rsidR="00D24533">
        <w:rPr>
          <w:color w:val="000000" w:themeColor="text1"/>
        </w:rPr>
        <w:t>не ограничено</w:t>
      </w:r>
      <w:r w:rsidR="004E3F7B">
        <w:rPr>
          <w:color w:val="000000" w:themeColor="text1"/>
        </w:rPr>
        <w:t>.</w:t>
      </w:r>
    </w:p>
    <w:p w14:paraId="48C3A1B3" w14:textId="6AEBFB78" w:rsidR="003E0E67" w:rsidRPr="00735FAF" w:rsidRDefault="004E3F7B" w:rsidP="005357B9">
      <w:pPr>
        <w:numPr>
          <w:ilvl w:val="0"/>
          <w:numId w:val="1"/>
        </w:numPr>
        <w:jc w:val="both"/>
      </w:pPr>
      <w:r>
        <w:t>В</w:t>
      </w:r>
      <w:r w:rsidR="003E0E67" w:rsidRPr="00735FAF">
        <w:t>рач</w:t>
      </w:r>
      <w:r>
        <w:t xml:space="preserve"> команды (если таковой имеется).</w:t>
      </w:r>
    </w:p>
    <w:p w14:paraId="141F2659" w14:textId="024E83AA" w:rsidR="003E0E67" w:rsidRPr="007C2D60" w:rsidRDefault="004E3F7B" w:rsidP="005357B9">
      <w:pPr>
        <w:numPr>
          <w:ilvl w:val="0"/>
          <w:numId w:val="22"/>
        </w:numPr>
        <w:jc w:val="both"/>
      </w:pPr>
      <w:r>
        <w:t>С</w:t>
      </w:r>
      <w:r w:rsidR="003E0E67" w:rsidRPr="00735FAF">
        <w:t>удьи (по вызову Оргкомитета).</w:t>
      </w:r>
      <w:r w:rsidR="005B1895" w:rsidRPr="005B1895">
        <w:t xml:space="preserve"> </w:t>
      </w:r>
      <w:r w:rsidR="005B1895">
        <w:t xml:space="preserve">Каждый судья должен иметь судейскую форму стандарта </w:t>
      </w:r>
      <w:r w:rsidR="005B1895">
        <w:rPr>
          <w:lang w:val="en-US"/>
        </w:rPr>
        <w:t>IKO</w:t>
      </w:r>
      <w:r w:rsidR="005B1895">
        <w:t xml:space="preserve">: белая рубашка с коротким рукавом без отличительных знаков; черные брюки или серые </w:t>
      </w:r>
      <w:r w:rsidR="005B1895">
        <w:rPr>
          <w:u w:val="single"/>
        </w:rPr>
        <w:t xml:space="preserve">фирменные </w:t>
      </w:r>
      <w:r w:rsidR="005B1895">
        <w:t xml:space="preserve">брюки; галстук стандарта </w:t>
      </w:r>
      <w:r w:rsidR="005B1895">
        <w:rPr>
          <w:lang w:val="en-US"/>
        </w:rPr>
        <w:t>IKO</w:t>
      </w:r>
      <w:r w:rsidR="005B1895">
        <w:t>; индивидуальный свисток.</w:t>
      </w:r>
    </w:p>
    <w:p w14:paraId="48C650F9" w14:textId="4BB63DE4" w:rsidR="007C2D60" w:rsidRDefault="007C2D60" w:rsidP="005357B9">
      <w:pPr>
        <w:numPr>
          <w:ilvl w:val="0"/>
          <w:numId w:val="25"/>
        </w:numPr>
        <w:jc w:val="both"/>
      </w:pPr>
      <w:r w:rsidRPr="00BD19E2">
        <w:t xml:space="preserve">Тренеры (секунданты). </w:t>
      </w:r>
      <w:proofErr w:type="gramStart"/>
      <w:r w:rsidRPr="00BD19E2">
        <w:t xml:space="preserve">Требования к секундантам регламентируются Правилами соревнований по </w:t>
      </w:r>
      <w:proofErr w:type="spellStart"/>
      <w:r w:rsidRPr="00BD19E2">
        <w:t>Киокусинкай</w:t>
      </w:r>
      <w:proofErr w:type="spellEnd"/>
      <w:r w:rsidRPr="00BD19E2">
        <w:t xml:space="preserve"> (пункт 5.7.4.</w:t>
      </w:r>
      <w:proofErr w:type="gramEnd"/>
      <w:r w:rsidRPr="00BD19E2">
        <w:t xml:space="preserve"> </w:t>
      </w:r>
      <w:proofErr w:type="gramStart"/>
      <w:r w:rsidR="00A85301" w:rsidRPr="00BD19E2">
        <w:t>П</w:t>
      </w:r>
      <w:proofErr w:type="gramEnd"/>
      <w:r w:rsidR="00A85301" w:rsidRPr="00BD19E2">
        <w:t xml:space="preserve"> 1.4. </w:t>
      </w:r>
      <w:r w:rsidRPr="00BD19E2">
        <w:t>приложения №1).</w:t>
      </w:r>
    </w:p>
    <w:p w14:paraId="2971238E" w14:textId="746DBC40" w:rsidR="00897A18" w:rsidRDefault="00897A18" w:rsidP="00897A18">
      <w:pPr>
        <w:jc w:val="both"/>
      </w:pPr>
    </w:p>
    <w:p w14:paraId="30DBCFE6" w14:textId="7BC36CB7" w:rsidR="00897A18" w:rsidRDefault="00897A18" w:rsidP="00897A18">
      <w:pPr>
        <w:jc w:val="both"/>
      </w:pPr>
    </w:p>
    <w:p w14:paraId="0FE46B6D" w14:textId="48F9E560" w:rsidR="00897A18" w:rsidRDefault="00897A18" w:rsidP="00897A18">
      <w:pPr>
        <w:jc w:val="both"/>
      </w:pPr>
    </w:p>
    <w:p w14:paraId="35E1773B" w14:textId="25A7E6BB" w:rsidR="00897A18" w:rsidRDefault="00897A18" w:rsidP="00897A18">
      <w:pPr>
        <w:jc w:val="both"/>
      </w:pPr>
    </w:p>
    <w:p w14:paraId="354B54AC" w14:textId="77777777" w:rsidR="00897A18" w:rsidRPr="00BD19E2" w:rsidRDefault="00897A18" w:rsidP="00897A18">
      <w:pPr>
        <w:jc w:val="both"/>
      </w:pPr>
    </w:p>
    <w:p w14:paraId="738ED805" w14:textId="10256733" w:rsidR="00D24533" w:rsidRDefault="009E1956" w:rsidP="009E1956">
      <w:pPr>
        <w:numPr>
          <w:ilvl w:val="1"/>
          <w:numId w:val="30"/>
        </w:numPr>
        <w:ind w:left="0" w:firstLine="0"/>
        <w:jc w:val="both"/>
      </w:pPr>
      <w:r>
        <w:lastRenderedPageBreak/>
        <w:t xml:space="preserve"> </w:t>
      </w:r>
      <w:r w:rsidR="00D24533">
        <w:t>К участию в спортивных соревнованиях допускаются спортсмены</w:t>
      </w:r>
      <w:r w:rsidR="004816AB">
        <w:t xml:space="preserve"> </w:t>
      </w:r>
      <w:r w:rsidR="00897A18">
        <w:t>10-11 лет,</w:t>
      </w:r>
      <w:r w:rsidR="00D24533">
        <w:t xml:space="preserve"> 12-13 лет, 14-15 лет, 16-17 лет со спортивной квалификацией:</w:t>
      </w:r>
    </w:p>
    <w:p w14:paraId="4A0229DB" w14:textId="77777777" w:rsidR="00D24533" w:rsidRDefault="00D24533" w:rsidP="00D24533">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63"/>
        <w:gridCol w:w="4400"/>
      </w:tblGrid>
      <w:tr w:rsidR="00897A18" w14:paraId="0D2E1698" w14:textId="77777777" w:rsidTr="00782870">
        <w:trPr>
          <w:jc w:val="center"/>
        </w:trPr>
        <w:tc>
          <w:tcPr>
            <w:tcW w:w="2267" w:type="dxa"/>
            <w:vAlign w:val="center"/>
          </w:tcPr>
          <w:p w14:paraId="626D14AD" w14:textId="1CC01FBA" w:rsidR="00897A18" w:rsidRDefault="00897A18" w:rsidP="00897A18">
            <w:pPr>
              <w:jc w:val="center"/>
              <w:rPr>
                <w:rFonts w:cs="Calibri"/>
                <w:color w:val="000000"/>
              </w:rPr>
            </w:pPr>
            <w:r>
              <w:rPr>
                <w:rFonts w:cs="Calibri"/>
                <w:color w:val="000000"/>
              </w:rPr>
              <w:t>весовые категории</w:t>
            </w:r>
          </w:p>
        </w:tc>
        <w:tc>
          <w:tcPr>
            <w:tcW w:w="2263" w:type="dxa"/>
            <w:vAlign w:val="center"/>
          </w:tcPr>
          <w:p w14:paraId="0DBF09A4" w14:textId="3D4F27DA" w:rsidR="00897A18" w:rsidRDefault="00897A18" w:rsidP="00897A18">
            <w:pPr>
              <w:jc w:val="center"/>
              <w:rPr>
                <w:rFonts w:cs="Calibri"/>
                <w:color w:val="000000"/>
              </w:rPr>
            </w:pPr>
            <w:r>
              <w:rPr>
                <w:rFonts w:cs="Calibri"/>
                <w:color w:val="000000"/>
              </w:rPr>
              <w:t>10-11 лет</w:t>
            </w:r>
          </w:p>
        </w:tc>
        <w:tc>
          <w:tcPr>
            <w:tcW w:w="4400" w:type="dxa"/>
            <w:vAlign w:val="center"/>
          </w:tcPr>
          <w:p w14:paraId="74E1956B" w14:textId="5B0A8575" w:rsidR="00897A18" w:rsidRDefault="00897A18" w:rsidP="00897A18">
            <w:pPr>
              <w:jc w:val="center"/>
              <w:rPr>
                <w:rFonts w:cs="Calibri"/>
                <w:color w:val="000000"/>
              </w:rPr>
            </w:pPr>
            <w:r>
              <w:rPr>
                <w:rFonts w:cs="Calibri"/>
                <w:color w:val="000000"/>
              </w:rPr>
              <w:t xml:space="preserve">не ниже 3 </w:t>
            </w:r>
            <w:r w:rsidR="00831E4E">
              <w:rPr>
                <w:rFonts w:cs="Calibri"/>
                <w:color w:val="000000"/>
              </w:rPr>
              <w:t>юношеского</w:t>
            </w:r>
            <w:r>
              <w:rPr>
                <w:rFonts w:cs="Calibri"/>
                <w:color w:val="000000"/>
              </w:rPr>
              <w:t xml:space="preserve"> разряда</w:t>
            </w:r>
          </w:p>
        </w:tc>
      </w:tr>
      <w:tr w:rsidR="00D24533" w14:paraId="0DA7AD73" w14:textId="77777777" w:rsidTr="00782870">
        <w:trPr>
          <w:jc w:val="center"/>
        </w:trPr>
        <w:tc>
          <w:tcPr>
            <w:tcW w:w="2267" w:type="dxa"/>
            <w:vAlign w:val="center"/>
            <w:hideMark/>
          </w:tcPr>
          <w:p w14:paraId="500CA214" w14:textId="77777777" w:rsidR="00D24533" w:rsidRDefault="00D24533" w:rsidP="00782870">
            <w:pPr>
              <w:jc w:val="center"/>
              <w:rPr>
                <w:rFonts w:cs="Calibri"/>
                <w:color w:val="000000"/>
              </w:rPr>
            </w:pPr>
            <w:r>
              <w:rPr>
                <w:rFonts w:cs="Calibri"/>
                <w:color w:val="000000"/>
              </w:rPr>
              <w:t>весовые категории</w:t>
            </w:r>
          </w:p>
        </w:tc>
        <w:tc>
          <w:tcPr>
            <w:tcW w:w="2263" w:type="dxa"/>
            <w:vAlign w:val="center"/>
            <w:hideMark/>
          </w:tcPr>
          <w:p w14:paraId="0FB2CC35" w14:textId="77777777" w:rsidR="00D24533" w:rsidRDefault="00D24533" w:rsidP="00782870">
            <w:pPr>
              <w:jc w:val="center"/>
              <w:rPr>
                <w:rFonts w:cs="Calibri"/>
                <w:color w:val="000000"/>
              </w:rPr>
            </w:pPr>
            <w:r>
              <w:rPr>
                <w:rFonts w:cs="Calibri"/>
                <w:color w:val="000000"/>
              </w:rPr>
              <w:t>12-13 лет</w:t>
            </w:r>
          </w:p>
        </w:tc>
        <w:tc>
          <w:tcPr>
            <w:tcW w:w="4400" w:type="dxa"/>
            <w:vAlign w:val="center"/>
            <w:hideMark/>
          </w:tcPr>
          <w:p w14:paraId="5950D928" w14:textId="11200D71" w:rsidR="00D24533" w:rsidRDefault="00D24533" w:rsidP="00782870">
            <w:pPr>
              <w:jc w:val="center"/>
              <w:rPr>
                <w:rFonts w:cs="Calibri"/>
                <w:color w:val="000000"/>
              </w:rPr>
            </w:pPr>
            <w:r>
              <w:rPr>
                <w:rFonts w:cs="Calibri"/>
                <w:color w:val="000000"/>
              </w:rPr>
              <w:t xml:space="preserve">не ниже </w:t>
            </w:r>
            <w:r w:rsidR="00831E4E">
              <w:rPr>
                <w:rFonts w:cs="Calibri"/>
                <w:color w:val="000000"/>
              </w:rPr>
              <w:t>2</w:t>
            </w:r>
            <w:r>
              <w:rPr>
                <w:rFonts w:cs="Calibri"/>
                <w:color w:val="000000"/>
              </w:rPr>
              <w:t xml:space="preserve"> </w:t>
            </w:r>
            <w:r w:rsidR="00831E4E">
              <w:rPr>
                <w:rFonts w:cs="Calibri"/>
                <w:color w:val="000000"/>
              </w:rPr>
              <w:t>юношеского</w:t>
            </w:r>
            <w:r>
              <w:rPr>
                <w:rFonts w:cs="Calibri"/>
                <w:color w:val="000000"/>
              </w:rPr>
              <w:t xml:space="preserve"> разряда</w:t>
            </w:r>
          </w:p>
        </w:tc>
      </w:tr>
      <w:tr w:rsidR="00D24533" w14:paraId="0700A972" w14:textId="77777777" w:rsidTr="00782870">
        <w:trPr>
          <w:jc w:val="center"/>
        </w:trPr>
        <w:tc>
          <w:tcPr>
            <w:tcW w:w="2267" w:type="dxa"/>
            <w:vAlign w:val="center"/>
            <w:hideMark/>
          </w:tcPr>
          <w:p w14:paraId="74B5C70D" w14:textId="77777777" w:rsidR="00D24533" w:rsidRDefault="00D24533" w:rsidP="00782870">
            <w:pPr>
              <w:jc w:val="center"/>
              <w:rPr>
                <w:rFonts w:cs="Calibri"/>
                <w:color w:val="000000"/>
              </w:rPr>
            </w:pPr>
            <w:r>
              <w:rPr>
                <w:rFonts w:cs="Calibri"/>
                <w:color w:val="000000"/>
              </w:rPr>
              <w:t>весовые категории</w:t>
            </w:r>
          </w:p>
        </w:tc>
        <w:tc>
          <w:tcPr>
            <w:tcW w:w="2263" w:type="dxa"/>
            <w:vAlign w:val="center"/>
            <w:hideMark/>
          </w:tcPr>
          <w:p w14:paraId="7CA2395A" w14:textId="77777777" w:rsidR="00D24533" w:rsidRDefault="00D24533" w:rsidP="00782870">
            <w:pPr>
              <w:jc w:val="center"/>
              <w:rPr>
                <w:rFonts w:cs="Calibri"/>
                <w:color w:val="000000"/>
              </w:rPr>
            </w:pPr>
            <w:r>
              <w:rPr>
                <w:rFonts w:cs="Calibri"/>
                <w:color w:val="000000"/>
              </w:rPr>
              <w:t>14-15 лет</w:t>
            </w:r>
          </w:p>
        </w:tc>
        <w:tc>
          <w:tcPr>
            <w:tcW w:w="4400" w:type="dxa"/>
            <w:vAlign w:val="center"/>
            <w:hideMark/>
          </w:tcPr>
          <w:p w14:paraId="767F26CE" w14:textId="5B6EA87E" w:rsidR="00D24533" w:rsidRDefault="00D24533" w:rsidP="00782870">
            <w:pPr>
              <w:jc w:val="center"/>
              <w:rPr>
                <w:rFonts w:cs="Calibri"/>
                <w:color w:val="000000"/>
              </w:rPr>
            </w:pPr>
            <w:r>
              <w:rPr>
                <w:rFonts w:cs="Calibri"/>
                <w:color w:val="000000"/>
              </w:rPr>
              <w:t xml:space="preserve">не ниже </w:t>
            </w:r>
            <w:r w:rsidR="00831E4E">
              <w:rPr>
                <w:rFonts w:cs="Calibri"/>
                <w:color w:val="000000"/>
              </w:rPr>
              <w:t>1</w:t>
            </w:r>
            <w:r>
              <w:rPr>
                <w:rFonts w:cs="Calibri"/>
                <w:color w:val="000000"/>
              </w:rPr>
              <w:t xml:space="preserve"> </w:t>
            </w:r>
            <w:r w:rsidR="00831E4E">
              <w:rPr>
                <w:rFonts w:cs="Calibri"/>
                <w:color w:val="000000"/>
              </w:rPr>
              <w:t>юношеского</w:t>
            </w:r>
            <w:r>
              <w:rPr>
                <w:rFonts w:cs="Calibri"/>
                <w:color w:val="000000"/>
              </w:rPr>
              <w:t xml:space="preserve"> разряда</w:t>
            </w:r>
          </w:p>
        </w:tc>
      </w:tr>
      <w:tr w:rsidR="00D24533" w14:paraId="78E4886D" w14:textId="77777777" w:rsidTr="00782870">
        <w:trPr>
          <w:jc w:val="center"/>
        </w:trPr>
        <w:tc>
          <w:tcPr>
            <w:tcW w:w="2267" w:type="dxa"/>
            <w:vAlign w:val="center"/>
            <w:hideMark/>
          </w:tcPr>
          <w:p w14:paraId="3F713096" w14:textId="77777777" w:rsidR="00D24533" w:rsidRDefault="00D24533" w:rsidP="00782870">
            <w:pPr>
              <w:jc w:val="center"/>
              <w:rPr>
                <w:rFonts w:cs="Calibri"/>
                <w:color w:val="000000"/>
              </w:rPr>
            </w:pPr>
            <w:r>
              <w:rPr>
                <w:rFonts w:cs="Calibri"/>
                <w:color w:val="000000"/>
              </w:rPr>
              <w:t>весовые категории</w:t>
            </w:r>
          </w:p>
        </w:tc>
        <w:tc>
          <w:tcPr>
            <w:tcW w:w="2263" w:type="dxa"/>
            <w:vAlign w:val="center"/>
            <w:hideMark/>
          </w:tcPr>
          <w:p w14:paraId="7461D0D7" w14:textId="77777777" w:rsidR="00D24533" w:rsidRDefault="00D24533" w:rsidP="00782870">
            <w:pPr>
              <w:jc w:val="center"/>
              <w:rPr>
                <w:rFonts w:cs="Calibri"/>
                <w:color w:val="000000"/>
              </w:rPr>
            </w:pPr>
            <w:r>
              <w:rPr>
                <w:rFonts w:cs="Calibri"/>
                <w:color w:val="000000"/>
              </w:rPr>
              <w:t>16-17 лет</w:t>
            </w:r>
          </w:p>
        </w:tc>
        <w:tc>
          <w:tcPr>
            <w:tcW w:w="4400" w:type="dxa"/>
            <w:vAlign w:val="center"/>
            <w:hideMark/>
          </w:tcPr>
          <w:p w14:paraId="6795CCF4" w14:textId="0425785C" w:rsidR="00D24533" w:rsidRDefault="00D24533" w:rsidP="00782870">
            <w:pPr>
              <w:jc w:val="center"/>
              <w:rPr>
                <w:rFonts w:cs="Calibri"/>
                <w:color w:val="000000"/>
              </w:rPr>
            </w:pPr>
            <w:r>
              <w:rPr>
                <w:rFonts w:cs="Calibri"/>
                <w:color w:val="000000"/>
              </w:rPr>
              <w:t xml:space="preserve">не ниже </w:t>
            </w:r>
            <w:r w:rsidR="00831E4E">
              <w:rPr>
                <w:rFonts w:cs="Calibri"/>
                <w:color w:val="000000"/>
              </w:rPr>
              <w:t>3</w:t>
            </w:r>
            <w:r>
              <w:rPr>
                <w:rFonts w:cs="Calibri"/>
                <w:color w:val="000000"/>
              </w:rPr>
              <w:t xml:space="preserve"> спортивного разряда</w:t>
            </w:r>
          </w:p>
        </w:tc>
      </w:tr>
    </w:tbl>
    <w:p w14:paraId="2DCFAF1B" w14:textId="77777777" w:rsidR="00D24533" w:rsidRDefault="00D24533" w:rsidP="00D24533">
      <w:pPr>
        <w:jc w:val="both"/>
      </w:pPr>
    </w:p>
    <w:p w14:paraId="137D6CD0" w14:textId="2F8D5745" w:rsidR="00D24533" w:rsidRDefault="00D24533" w:rsidP="00D24533">
      <w:pPr>
        <w:jc w:val="both"/>
        <w:rPr>
          <w:color w:val="000000"/>
        </w:rPr>
      </w:pPr>
      <w:r>
        <w:t>и стилевой квалификацией</w:t>
      </w:r>
      <w:r w:rsidR="00F96B24">
        <w:t xml:space="preserve"> 10-11 лет не ниже 8 </w:t>
      </w:r>
      <w:proofErr w:type="spellStart"/>
      <w:r w:rsidR="00F96B24">
        <w:t>кю</w:t>
      </w:r>
      <w:proofErr w:type="spellEnd"/>
      <w:r w:rsidR="00F96B24">
        <w:t>,</w:t>
      </w:r>
      <w:r>
        <w:rPr>
          <w:color w:val="000000"/>
        </w:rPr>
        <w:t xml:space="preserve"> 12-13 лет не ниже 8 </w:t>
      </w:r>
      <w:proofErr w:type="spellStart"/>
      <w:r>
        <w:rPr>
          <w:color w:val="000000"/>
        </w:rPr>
        <w:t>кю</w:t>
      </w:r>
      <w:proofErr w:type="spellEnd"/>
      <w:r>
        <w:rPr>
          <w:color w:val="000000"/>
        </w:rPr>
        <w:t xml:space="preserve">, 14-15 лет не ниже 8 </w:t>
      </w:r>
      <w:proofErr w:type="spellStart"/>
      <w:r>
        <w:rPr>
          <w:color w:val="000000"/>
        </w:rPr>
        <w:t>кю</w:t>
      </w:r>
      <w:proofErr w:type="spellEnd"/>
      <w:r>
        <w:rPr>
          <w:color w:val="000000"/>
        </w:rPr>
        <w:t xml:space="preserve">, 16-17 лет не ниже 8 </w:t>
      </w:r>
      <w:proofErr w:type="spellStart"/>
      <w:r>
        <w:rPr>
          <w:color w:val="000000"/>
        </w:rPr>
        <w:t>кю</w:t>
      </w:r>
      <w:proofErr w:type="spellEnd"/>
      <w:r w:rsidR="00897A18">
        <w:rPr>
          <w:color w:val="000000"/>
        </w:rPr>
        <w:t>.</w:t>
      </w:r>
    </w:p>
    <w:p w14:paraId="4DC41E69" w14:textId="683EDEE2" w:rsidR="00D24533" w:rsidRDefault="00D24533" w:rsidP="00D24533">
      <w:pPr>
        <w:ind w:firstLine="360"/>
        <w:jc w:val="both"/>
      </w:pPr>
      <w:r>
        <w:t xml:space="preserve">Для участия в спортивных соревнованиях указанное количество лет спортсмену должно исполниться до дня начала соревнований (день начала соревнований </w:t>
      </w:r>
      <w:r w:rsidR="00782870">
        <w:t>–</w:t>
      </w:r>
      <w:r>
        <w:t xml:space="preserve"> день комиссии по допуску</w:t>
      </w:r>
      <w:r w:rsidR="00B00CEF">
        <w:t xml:space="preserve"> </w:t>
      </w:r>
      <w:r>
        <w:t xml:space="preserve">– </w:t>
      </w:r>
      <w:r w:rsidR="00036EC0">
        <w:rPr>
          <w:color w:val="000000"/>
        </w:rPr>
        <w:t>6</w:t>
      </w:r>
      <w:r w:rsidR="00782870">
        <w:rPr>
          <w:color w:val="000000"/>
        </w:rPr>
        <w:t xml:space="preserve"> </w:t>
      </w:r>
      <w:r w:rsidR="00036EC0">
        <w:rPr>
          <w:color w:val="000000"/>
        </w:rPr>
        <w:t>марта</w:t>
      </w:r>
      <w:r w:rsidR="007E4BC8">
        <w:rPr>
          <w:color w:val="000000"/>
        </w:rPr>
        <w:t xml:space="preserve"> 20</w:t>
      </w:r>
      <w:r w:rsidR="007E4BC8" w:rsidRPr="007E4BC8">
        <w:rPr>
          <w:color w:val="000000"/>
        </w:rPr>
        <w:t>2</w:t>
      </w:r>
      <w:r w:rsidR="00036EC0">
        <w:rPr>
          <w:color w:val="000000"/>
        </w:rPr>
        <w:t>6</w:t>
      </w:r>
      <w:r>
        <w:rPr>
          <w:color w:val="000000"/>
        </w:rPr>
        <w:t xml:space="preserve"> г.)</w:t>
      </w:r>
      <w:r>
        <w:t xml:space="preserve">. </w:t>
      </w:r>
    </w:p>
    <w:p w14:paraId="5CEE4993" w14:textId="584EB6C3" w:rsidR="00FB5233" w:rsidRPr="009E1956" w:rsidRDefault="003204E0" w:rsidP="009E1956">
      <w:pPr>
        <w:pStyle w:val="aa"/>
        <w:numPr>
          <w:ilvl w:val="1"/>
          <w:numId w:val="30"/>
        </w:numPr>
        <w:ind w:left="0" w:firstLine="0"/>
        <w:jc w:val="both"/>
        <w:rPr>
          <w:u w:val="single"/>
        </w:rPr>
      </w:pPr>
      <w:r w:rsidRPr="009E1956">
        <w:rPr>
          <w:u w:val="single"/>
        </w:rPr>
        <w:t xml:space="preserve">На </w:t>
      </w:r>
      <w:r w:rsidR="00882EDC" w:rsidRPr="009E1956">
        <w:rPr>
          <w:u w:val="single"/>
        </w:rPr>
        <w:t xml:space="preserve">комиссии </w:t>
      </w:r>
      <w:r w:rsidRPr="009E1956">
        <w:rPr>
          <w:u w:val="single"/>
        </w:rPr>
        <w:t xml:space="preserve">по допуску </w:t>
      </w:r>
      <w:r w:rsidR="00882EDC" w:rsidRPr="009E1956">
        <w:rPr>
          <w:u w:val="single"/>
        </w:rPr>
        <w:t>представитель команды предоставляет оригинал заявки (приложение №1), а к</w:t>
      </w:r>
      <w:r w:rsidR="006724D7" w:rsidRPr="009E1956">
        <w:rPr>
          <w:u w:val="single"/>
        </w:rPr>
        <w:t>ажды</w:t>
      </w:r>
      <w:r w:rsidR="00882EDC" w:rsidRPr="009E1956">
        <w:rPr>
          <w:u w:val="single"/>
        </w:rPr>
        <w:t>й участник</w:t>
      </w:r>
      <w:r w:rsidR="006724D7" w:rsidRPr="009E1956">
        <w:rPr>
          <w:u w:val="single"/>
        </w:rPr>
        <w:t xml:space="preserve"> должен иметь следующие документы:</w:t>
      </w:r>
    </w:p>
    <w:p w14:paraId="564D0E60" w14:textId="2FAD10AF" w:rsidR="00CB1E28" w:rsidRPr="00085672" w:rsidRDefault="00782870" w:rsidP="005357B9">
      <w:pPr>
        <w:pStyle w:val="aa"/>
        <w:numPr>
          <w:ilvl w:val="0"/>
          <w:numId w:val="17"/>
        </w:numPr>
        <w:contextualSpacing/>
        <w:jc w:val="both"/>
        <w:rPr>
          <w:rFonts w:cs="Calibri"/>
          <w:color w:val="000000" w:themeColor="text1"/>
        </w:rPr>
      </w:pPr>
      <w:r w:rsidRPr="00085672">
        <w:rPr>
          <w:color w:val="000000" w:themeColor="text1"/>
        </w:rPr>
        <w:t xml:space="preserve">документ, подтверждающий личность </w:t>
      </w:r>
      <w:r>
        <w:rPr>
          <w:rFonts w:cs="Calibri"/>
          <w:color w:val="000000" w:themeColor="text1"/>
        </w:rPr>
        <w:t>(до 14</w:t>
      </w:r>
      <w:r w:rsidRPr="00085672">
        <w:rPr>
          <w:rFonts w:cs="Calibri"/>
          <w:color w:val="000000" w:themeColor="text1"/>
        </w:rPr>
        <w:t xml:space="preserve"> лет – свидетельство о рождении и справка из школ</w:t>
      </w:r>
      <w:r>
        <w:rPr>
          <w:rFonts w:cs="Calibri"/>
          <w:color w:val="000000" w:themeColor="text1"/>
        </w:rPr>
        <w:t>ы с фотографией и печатью, от 14</w:t>
      </w:r>
      <w:r w:rsidRPr="00085672">
        <w:rPr>
          <w:rFonts w:cs="Calibri"/>
          <w:color w:val="000000" w:themeColor="text1"/>
        </w:rPr>
        <w:t xml:space="preserve"> лет </w:t>
      </w:r>
      <w:r>
        <w:rPr>
          <w:rFonts w:cs="Calibri"/>
          <w:color w:val="000000" w:themeColor="text1"/>
        </w:rPr>
        <w:t xml:space="preserve">и старше </w:t>
      </w:r>
      <w:r w:rsidRPr="00085672">
        <w:rPr>
          <w:rFonts w:cs="Calibri"/>
          <w:color w:val="000000" w:themeColor="text1"/>
        </w:rPr>
        <w:t>–</w:t>
      </w:r>
      <w:r>
        <w:rPr>
          <w:rFonts w:cs="Calibri"/>
          <w:color w:val="000000" w:themeColor="text1"/>
        </w:rPr>
        <w:t xml:space="preserve"> паспорт гражданина РФ)</w:t>
      </w:r>
      <w:r w:rsidR="00FB5233" w:rsidRPr="00085672">
        <w:rPr>
          <w:rFonts w:cs="Calibri"/>
          <w:color w:val="000000" w:themeColor="text1"/>
        </w:rPr>
        <w:t xml:space="preserve">; </w:t>
      </w:r>
    </w:p>
    <w:p w14:paraId="4657920C" w14:textId="42E65F74" w:rsidR="00827AED" w:rsidRPr="00735FAF" w:rsidRDefault="004E3F7B" w:rsidP="005357B9">
      <w:pPr>
        <w:numPr>
          <w:ilvl w:val="0"/>
          <w:numId w:val="17"/>
        </w:numPr>
        <w:jc w:val="both"/>
      </w:pPr>
      <w:r>
        <w:rPr>
          <w:bCs/>
        </w:rPr>
        <w:t xml:space="preserve">зачетная квалификационная </w:t>
      </w:r>
      <w:r w:rsidR="00CB1E28" w:rsidRPr="00735FAF">
        <w:rPr>
          <w:bCs/>
        </w:rPr>
        <w:t>книжка</w:t>
      </w:r>
      <w:r>
        <w:rPr>
          <w:b/>
          <w:bCs/>
        </w:rPr>
        <w:t xml:space="preserve"> </w:t>
      </w:r>
      <w:r w:rsidR="00CB1E28" w:rsidRPr="00735FAF">
        <w:t>(</w:t>
      </w:r>
      <w:r>
        <w:t xml:space="preserve">или приказ, подтверждающий </w:t>
      </w:r>
      <w:r w:rsidR="000B27AE" w:rsidRPr="00735FAF">
        <w:t>спортивную квалификацию</w:t>
      </w:r>
      <w:r>
        <w:t>);</w:t>
      </w:r>
    </w:p>
    <w:p w14:paraId="1AD019DB" w14:textId="5858A6F0" w:rsidR="00CB1E28" w:rsidRPr="00085672" w:rsidRDefault="00CB1E28" w:rsidP="005357B9">
      <w:pPr>
        <w:numPr>
          <w:ilvl w:val="0"/>
          <w:numId w:val="17"/>
        </w:numPr>
        <w:jc w:val="both"/>
        <w:rPr>
          <w:color w:val="000000" w:themeColor="text1"/>
        </w:rPr>
      </w:pPr>
      <w:proofErr w:type="spellStart"/>
      <w:r w:rsidRPr="00735FAF">
        <w:t>будо</w:t>
      </w:r>
      <w:proofErr w:type="spellEnd"/>
      <w:r w:rsidRPr="00735FAF">
        <w:t>-паспорт</w:t>
      </w:r>
      <w:r w:rsidR="00B408AD" w:rsidRPr="00B408AD">
        <w:t xml:space="preserve"> </w:t>
      </w:r>
      <w:r w:rsidR="00B408AD">
        <w:t>(для членов РНФКК обязательно)</w:t>
      </w:r>
      <w:r w:rsidRPr="00735FAF">
        <w:t xml:space="preserve"> </w:t>
      </w:r>
      <w:r w:rsidR="00EB5575" w:rsidRPr="00735FAF">
        <w:t xml:space="preserve">или </w:t>
      </w:r>
      <w:r w:rsidR="00976E02">
        <w:t>копию сертификата,</w:t>
      </w:r>
      <w:r w:rsidR="00EB5575" w:rsidRPr="00735FAF">
        <w:t xml:space="preserve"> подтверждающ</w:t>
      </w:r>
      <w:r w:rsidR="00976E02">
        <w:t>его</w:t>
      </w:r>
      <w:r w:rsidRPr="00735FAF">
        <w:t xml:space="preserve"> стилевую квалификацию</w:t>
      </w:r>
      <w:r w:rsidRPr="00085672">
        <w:rPr>
          <w:color w:val="000000" w:themeColor="text1"/>
        </w:rPr>
        <w:t>;</w:t>
      </w:r>
    </w:p>
    <w:p w14:paraId="3C7CAE6A" w14:textId="77777777" w:rsidR="00CB1E28" w:rsidRPr="00735FAF" w:rsidRDefault="00CB1E28" w:rsidP="005357B9">
      <w:pPr>
        <w:numPr>
          <w:ilvl w:val="0"/>
          <w:numId w:val="17"/>
        </w:numPr>
        <w:jc w:val="both"/>
      </w:pPr>
      <w:r w:rsidRPr="00735FAF">
        <w:t xml:space="preserve">страховой полис обязательного медицинского страхования; </w:t>
      </w:r>
    </w:p>
    <w:p w14:paraId="2596F74A" w14:textId="51604D8D" w:rsidR="004E3F7B" w:rsidRPr="00735FAF" w:rsidRDefault="00A22D5A" w:rsidP="007E0164">
      <w:pPr>
        <w:numPr>
          <w:ilvl w:val="0"/>
          <w:numId w:val="17"/>
        </w:numPr>
        <w:jc w:val="both"/>
      </w:pPr>
      <w:r>
        <w:t xml:space="preserve">договор о страховании (оригинал) от несчастных случаев, жизни и здоровья на дни проведения соревнований (в договоре о страховании должно быть обязательно указано, что действие страховой защиты </w:t>
      </w:r>
      <w:proofErr w:type="gramStart"/>
      <w:r>
        <w:t>распространяется</w:t>
      </w:r>
      <w:proofErr w:type="gramEnd"/>
      <w:r>
        <w:t xml:space="preserve"> в том числе на события, произошедшие в результате занятий на профессиональной и любительской основе следующим видом спорта: </w:t>
      </w:r>
      <w:proofErr w:type="spellStart"/>
      <w:proofErr w:type="gramStart"/>
      <w:r>
        <w:t>Киокусинкай</w:t>
      </w:r>
      <w:proofErr w:type="spellEnd"/>
      <w:r>
        <w:t>)</w:t>
      </w:r>
      <w:r w:rsidR="00CB1E28" w:rsidRPr="00735FAF">
        <w:t>;</w:t>
      </w:r>
      <w:proofErr w:type="gramEnd"/>
    </w:p>
    <w:p w14:paraId="15E9A534" w14:textId="4BB4D982" w:rsidR="00CB1E28" w:rsidRDefault="005422BA" w:rsidP="005357B9">
      <w:pPr>
        <w:numPr>
          <w:ilvl w:val="0"/>
          <w:numId w:val="17"/>
        </w:numPr>
        <w:jc w:val="both"/>
      </w:pPr>
      <w:r w:rsidRPr="00735FAF">
        <w:t xml:space="preserve"> </w:t>
      </w:r>
      <w:r w:rsidR="003604E9" w:rsidRPr="00735FAF">
        <w:t>заявление</w:t>
      </w:r>
      <w:r w:rsidR="004E3F7B">
        <w:t xml:space="preserve"> родителей</w:t>
      </w:r>
      <w:r w:rsidRPr="00735FAF">
        <w:t xml:space="preserve"> спортсмена</w:t>
      </w:r>
      <w:r w:rsidR="003604E9" w:rsidRPr="00735FAF">
        <w:t xml:space="preserve"> </w:t>
      </w:r>
      <w:r w:rsidR="00AD7DCD">
        <w:t xml:space="preserve">(для несовершеннолетних участников) </w:t>
      </w:r>
      <w:r w:rsidR="00BF0728" w:rsidRPr="00735FAF">
        <w:t>на имя Главного судьи о добро</w:t>
      </w:r>
      <w:r w:rsidR="000B5A35" w:rsidRPr="00735FAF">
        <w:t>вольном участии в соревнованиях</w:t>
      </w:r>
      <w:r w:rsidR="00AD7DCD">
        <w:t>;</w:t>
      </w:r>
    </w:p>
    <w:p w14:paraId="6145694D" w14:textId="15003296" w:rsidR="00A02669" w:rsidRDefault="00A02669" w:rsidP="00AD7DCD">
      <w:pPr>
        <w:numPr>
          <w:ilvl w:val="0"/>
          <w:numId w:val="17"/>
        </w:numPr>
        <w:jc w:val="both"/>
      </w:pPr>
      <w:r>
        <w:t>согласие на обработку персональных данных (приложение №</w:t>
      </w:r>
      <w:r w:rsidR="00F96B24">
        <w:t>3</w:t>
      </w:r>
      <w:r>
        <w:t>).</w:t>
      </w:r>
    </w:p>
    <w:p w14:paraId="6789AD6B" w14:textId="64098A5F" w:rsidR="00866F87" w:rsidRDefault="00CB1E28" w:rsidP="009E1956">
      <w:pPr>
        <w:numPr>
          <w:ilvl w:val="1"/>
          <w:numId w:val="30"/>
        </w:numPr>
        <w:ind w:left="0" w:firstLine="0"/>
        <w:jc w:val="both"/>
        <w:rPr>
          <w:color w:val="000000" w:themeColor="text1"/>
        </w:rPr>
      </w:pPr>
      <w:r w:rsidRPr="00735FAF">
        <w:t>Каждый участник, допущенный к соревнованиям</w:t>
      </w:r>
      <w:r w:rsidR="00EB5575" w:rsidRPr="00735FAF">
        <w:t>,</w:t>
      </w:r>
      <w:r w:rsidRPr="00735FAF">
        <w:t xml:space="preserve"> должен иметь</w:t>
      </w:r>
      <w:r w:rsidR="005422BA" w:rsidRPr="00735FAF">
        <w:t xml:space="preserve"> индивидуальное за</w:t>
      </w:r>
      <w:r w:rsidR="009A5EB8" w:rsidRPr="00735FAF">
        <w:t>щитное снаряжение стандарта IKO</w:t>
      </w:r>
      <w:r w:rsidR="005422BA" w:rsidRPr="00735FAF">
        <w:t xml:space="preserve"> или аналоги белого цвета</w:t>
      </w:r>
      <w:r w:rsidR="00F96B24">
        <w:t>.</w:t>
      </w:r>
    </w:p>
    <w:p w14:paraId="4C8C8369" w14:textId="1399921B" w:rsidR="00F23AD7" w:rsidRPr="00A40A22" w:rsidRDefault="00866F87" w:rsidP="009E1956">
      <w:pPr>
        <w:numPr>
          <w:ilvl w:val="1"/>
          <w:numId w:val="30"/>
        </w:numPr>
        <w:ind w:left="0" w:firstLine="0"/>
        <w:jc w:val="both"/>
        <w:rPr>
          <w:color w:val="000000" w:themeColor="text1"/>
        </w:rPr>
      </w:pPr>
      <w:r>
        <w:rPr>
          <w:color w:val="000000" w:themeColor="text1"/>
        </w:rPr>
        <w:t xml:space="preserve">Права и обязанности участников регламентируются Правилами соревнований по </w:t>
      </w:r>
      <w:proofErr w:type="spellStart"/>
      <w:r>
        <w:rPr>
          <w:color w:val="000000" w:themeColor="text1"/>
        </w:rPr>
        <w:t>Киокусинкай</w:t>
      </w:r>
      <w:proofErr w:type="spellEnd"/>
      <w:r>
        <w:rPr>
          <w:color w:val="000000" w:themeColor="text1"/>
        </w:rPr>
        <w:t xml:space="preserve"> (пункт 4.6 </w:t>
      </w:r>
      <w:proofErr w:type="gramStart"/>
      <w:r w:rsidR="00A85301">
        <w:rPr>
          <w:color w:val="000000" w:themeColor="text1"/>
        </w:rPr>
        <w:t>П</w:t>
      </w:r>
      <w:proofErr w:type="gramEnd"/>
      <w:r w:rsidR="00A85301">
        <w:rPr>
          <w:color w:val="000000" w:themeColor="text1"/>
        </w:rPr>
        <w:t xml:space="preserve"> 1.4. </w:t>
      </w:r>
      <w:r>
        <w:rPr>
          <w:color w:val="000000" w:themeColor="text1"/>
        </w:rPr>
        <w:t>приложения №1).</w:t>
      </w:r>
    </w:p>
    <w:p w14:paraId="21346519" w14:textId="77777777" w:rsidR="00CB1E28" w:rsidRDefault="00CB1E28" w:rsidP="005357B9">
      <w:pPr>
        <w:ind w:firstLine="708"/>
        <w:jc w:val="both"/>
        <w:rPr>
          <w:b/>
        </w:rPr>
      </w:pPr>
      <w:r w:rsidRPr="00A40A22">
        <w:rPr>
          <w:b/>
          <w:lang w:eastAsia="ja-JP"/>
        </w:rPr>
        <w:t xml:space="preserve">ВНИМАНИЕ! </w:t>
      </w:r>
      <w:r w:rsidRPr="00A40A22">
        <w:rPr>
          <w:b/>
        </w:rPr>
        <w:t>При нарушении любого из вышеперечисленных пунктов спортсмен не будет допущен к соревнованиям.</w:t>
      </w:r>
    </w:p>
    <w:p w14:paraId="7CDE7511" w14:textId="77777777" w:rsidR="002D7400" w:rsidRPr="00735FAF" w:rsidRDefault="002D7400" w:rsidP="005357B9">
      <w:pPr>
        <w:rPr>
          <w:b/>
        </w:rPr>
      </w:pPr>
    </w:p>
    <w:p w14:paraId="7D3E01FC" w14:textId="77777777" w:rsidR="00CB1E28" w:rsidRPr="00735FAF" w:rsidRDefault="00CB1E28" w:rsidP="009E1956">
      <w:pPr>
        <w:pStyle w:val="a8"/>
        <w:numPr>
          <w:ilvl w:val="0"/>
          <w:numId w:val="30"/>
        </w:numPr>
        <w:spacing w:after="0"/>
        <w:ind w:left="357" w:hanging="357"/>
        <w:jc w:val="left"/>
        <w:rPr>
          <w:rFonts w:ascii="Times New Roman" w:hAnsi="Times New Roman"/>
          <w:b/>
        </w:rPr>
      </w:pPr>
      <w:r w:rsidRPr="00735FAF">
        <w:rPr>
          <w:rFonts w:ascii="Times New Roman" w:hAnsi="Times New Roman"/>
          <w:b/>
        </w:rPr>
        <w:t>Программа соревнований</w:t>
      </w:r>
      <w:r w:rsidR="003A2787" w:rsidRPr="00735FAF">
        <w:rPr>
          <w:rFonts w:ascii="Times New Roman" w:hAnsi="Times New Roman"/>
          <w:b/>
        </w:rPr>
        <w:t>.</w:t>
      </w:r>
    </w:p>
    <w:p w14:paraId="3415E067" w14:textId="56521954" w:rsidR="00AD7DCD" w:rsidRDefault="004F0D05" w:rsidP="004F0D05">
      <w:pPr>
        <w:jc w:val="both"/>
        <w:rPr>
          <w:color w:val="000000" w:themeColor="text1"/>
          <w:u w:val="single"/>
        </w:rPr>
      </w:pPr>
      <w:r>
        <w:t>5.1.</w:t>
      </w:r>
      <w:r w:rsidR="00352D25">
        <w:t xml:space="preserve"> </w:t>
      </w:r>
      <w:proofErr w:type="gramStart"/>
      <w:r w:rsidR="00352D25" w:rsidRPr="00352D25">
        <w:t>Соревнования проводятся по правилам Международной организации (I.K.O.</w:t>
      </w:r>
      <w:proofErr w:type="gramEnd"/>
      <w:r w:rsidR="00352D25" w:rsidRPr="00352D25">
        <w:t xml:space="preserve"> </w:t>
      </w:r>
      <w:proofErr w:type="spellStart"/>
      <w:proofErr w:type="gramStart"/>
      <w:r w:rsidR="00352D25" w:rsidRPr="00352D25">
        <w:t>Kyokushinkaikan</w:t>
      </w:r>
      <w:proofErr w:type="spellEnd"/>
      <w:r w:rsidR="00352D25" w:rsidRPr="00352D25">
        <w:t xml:space="preserve">), в соответствии с действующими правилами проведения соревнований по </w:t>
      </w:r>
      <w:proofErr w:type="spellStart"/>
      <w:r w:rsidR="00352D25" w:rsidRPr="00352D25">
        <w:t>киокусинкай</w:t>
      </w:r>
      <w:proofErr w:type="spellEnd"/>
      <w:r w:rsidR="00352D25" w:rsidRPr="00352D25">
        <w:t xml:space="preserve">, утвержденными Министерством спорта России от </w:t>
      </w:r>
      <w:r w:rsidR="00BD19E2">
        <w:t>18</w:t>
      </w:r>
      <w:r w:rsidR="00352D25" w:rsidRPr="00352D25">
        <w:t xml:space="preserve"> мая 20</w:t>
      </w:r>
      <w:r w:rsidR="00BD19E2">
        <w:t>22</w:t>
      </w:r>
      <w:r w:rsidR="00352D25" w:rsidRPr="00352D25">
        <w:t xml:space="preserve"> г.</w:t>
      </w:r>
      <w:r w:rsidR="00352D25">
        <w:t xml:space="preserve"> </w:t>
      </w:r>
      <w:r w:rsidR="00AD7DCD" w:rsidRPr="00735FAF">
        <w:t xml:space="preserve">Соревнования проводятся в следующих видах </w:t>
      </w:r>
      <w:r w:rsidR="00AD7DCD" w:rsidRPr="00A85301">
        <w:t>программ</w:t>
      </w:r>
      <w:r w:rsidR="00A85301" w:rsidRPr="00A85301">
        <w:rPr>
          <w:color w:val="000000" w:themeColor="text1"/>
        </w:rPr>
        <w:t>:</w:t>
      </w:r>
      <w:proofErr w:type="gramEnd"/>
    </w:p>
    <w:p w14:paraId="766D55B8" w14:textId="39FA3E6E" w:rsidR="00AD7DCD" w:rsidRDefault="00AD7DCD" w:rsidP="005357B9">
      <w:pPr>
        <w:rPr>
          <w:color w:val="000000" w:themeColor="text1"/>
          <w:u w:val="single"/>
        </w:rPr>
      </w:pPr>
    </w:p>
    <w:p w14:paraId="5C45B5EC" w14:textId="7BDCE5A0" w:rsidR="00BB402F" w:rsidRDefault="00BB402F" w:rsidP="00BB402F">
      <w:pPr>
        <w:rPr>
          <w:color w:val="000000"/>
          <w:u w:val="single"/>
        </w:rPr>
      </w:pPr>
      <w:r>
        <w:rPr>
          <w:color w:val="000000"/>
          <w:u w:val="single"/>
        </w:rPr>
        <w:t>Возрастная категория 10-11 лет:</w:t>
      </w:r>
    </w:p>
    <w:p w14:paraId="27F406F2" w14:textId="293E00DC" w:rsidR="00BB0DD4" w:rsidRDefault="00BB0DD4" w:rsidP="00BB402F">
      <w:pPr>
        <w:rPr>
          <w:color w:val="000000"/>
          <w:u w:val="single"/>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7"/>
        <w:gridCol w:w="5007"/>
      </w:tblGrid>
      <w:tr w:rsidR="00BB402F" w14:paraId="3D110640" w14:textId="77777777" w:rsidTr="00124629">
        <w:tc>
          <w:tcPr>
            <w:tcW w:w="5007" w:type="dxa"/>
            <w:hideMark/>
          </w:tcPr>
          <w:p w14:paraId="189D0C09" w14:textId="77777777" w:rsidR="00BB402F" w:rsidRDefault="00BB402F" w:rsidP="00124629">
            <w:pPr>
              <w:rPr>
                <w:color w:val="000000"/>
                <w:u w:val="single"/>
              </w:rPr>
            </w:pPr>
            <w:r>
              <w:rPr>
                <w:color w:val="000000"/>
                <w:u w:val="single"/>
              </w:rPr>
              <w:t xml:space="preserve">юноши </w:t>
            </w:r>
          </w:p>
        </w:tc>
        <w:tc>
          <w:tcPr>
            <w:tcW w:w="5007" w:type="dxa"/>
            <w:hideMark/>
          </w:tcPr>
          <w:p w14:paraId="5BE3611A" w14:textId="77777777" w:rsidR="00BB402F" w:rsidRDefault="00BB402F" w:rsidP="00124629">
            <w:pPr>
              <w:rPr>
                <w:color w:val="000000"/>
                <w:u w:val="single"/>
              </w:rPr>
            </w:pPr>
            <w:r>
              <w:rPr>
                <w:color w:val="000000"/>
                <w:u w:val="single"/>
              </w:rPr>
              <w:t xml:space="preserve">девушки </w:t>
            </w:r>
          </w:p>
        </w:tc>
      </w:tr>
      <w:tr w:rsidR="00BB402F" w14:paraId="5F6BDBFE" w14:textId="77777777" w:rsidTr="00124629">
        <w:tc>
          <w:tcPr>
            <w:tcW w:w="5007" w:type="dxa"/>
            <w:hideMark/>
          </w:tcPr>
          <w:p w14:paraId="51299CFE" w14:textId="2527E70F" w:rsidR="00BB402F" w:rsidRDefault="00BB402F" w:rsidP="00124629">
            <w:pPr>
              <w:rPr>
                <w:color w:val="000000"/>
              </w:rPr>
            </w:pPr>
            <w:r>
              <w:rPr>
                <w:color w:val="000000"/>
              </w:rPr>
              <w:t xml:space="preserve">  30 кг</w:t>
            </w:r>
          </w:p>
        </w:tc>
        <w:tc>
          <w:tcPr>
            <w:tcW w:w="5007" w:type="dxa"/>
          </w:tcPr>
          <w:p w14:paraId="44788AA6" w14:textId="397FA4A8" w:rsidR="00BB402F" w:rsidRDefault="00BB402F" w:rsidP="00124629">
            <w:pPr>
              <w:rPr>
                <w:color w:val="000000"/>
              </w:rPr>
            </w:pPr>
            <w:r>
              <w:rPr>
                <w:color w:val="000000"/>
              </w:rPr>
              <w:t xml:space="preserve">    30 кг</w:t>
            </w:r>
          </w:p>
        </w:tc>
      </w:tr>
      <w:tr w:rsidR="00BB402F" w14:paraId="1F2BCFEB" w14:textId="77777777" w:rsidTr="00124629">
        <w:tc>
          <w:tcPr>
            <w:tcW w:w="5007" w:type="dxa"/>
            <w:hideMark/>
          </w:tcPr>
          <w:p w14:paraId="47E3895F" w14:textId="738E04AD" w:rsidR="00BB402F" w:rsidRDefault="00BB402F" w:rsidP="00124629">
            <w:pPr>
              <w:rPr>
                <w:color w:val="000000"/>
              </w:rPr>
            </w:pPr>
            <w:r>
              <w:rPr>
                <w:color w:val="000000"/>
              </w:rPr>
              <w:t xml:space="preserve">  35 кг</w:t>
            </w:r>
          </w:p>
        </w:tc>
        <w:tc>
          <w:tcPr>
            <w:tcW w:w="5007" w:type="dxa"/>
          </w:tcPr>
          <w:p w14:paraId="7F19E324" w14:textId="70B950EC" w:rsidR="00BB402F" w:rsidRDefault="00BB402F" w:rsidP="00124629">
            <w:pPr>
              <w:rPr>
                <w:color w:val="000000"/>
              </w:rPr>
            </w:pPr>
            <w:r>
              <w:rPr>
                <w:color w:val="000000"/>
              </w:rPr>
              <w:t xml:space="preserve">    35 кг</w:t>
            </w:r>
          </w:p>
        </w:tc>
      </w:tr>
      <w:tr w:rsidR="00BB402F" w14:paraId="61D5EB7B" w14:textId="77777777" w:rsidTr="00124629">
        <w:tc>
          <w:tcPr>
            <w:tcW w:w="5007" w:type="dxa"/>
            <w:hideMark/>
          </w:tcPr>
          <w:p w14:paraId="6ED43D50" w14:textId="4A6C545E" w:rsidR="00BB402F" w:rsidRDefault="00BB402F" w:rsidP="00124629">
            <w:pPr>
              <w:rPr>
                <w:color w:val="000000"/>
              </w:rPr>
            </w:pPr>
            <w:r>
              <w:rPr>
                <w:color w:val="000000"/>
              </w:rPr>
              <w:t xml:space="preserve">  40 кг</w:t>
            </w:r>
          </w:p>
        </w:tc>
        <w:tc>
          <w:tcPr>
            <w:tcW w:w="5007" w:type="dxa"/>
          </w:tcPr>
          <w:p w14:paraId="5F41292F" w14:textId="272C8F75" w:rsidR="00BB402F" w:rsidRDefault="00BB402F" w:rsidP="00124629">
            <w:pPr>
              <w:rPr>
                <w:color w:val="000000"/>
              </w:rPr>
            </w:pPr>
            <w:r>
              <w:rPr>
                <w:color w:val="000000"/>
              </w:rPr>
              <w:t xml:space="preserve">    40 кг</w:t>
            </w:r>
          </w:p>
        </w:tc>
      </w:tr>
      <w:tr w:rsidR="00BB402F" w14:paraId="6E835802" w14:textId="77777777" w:rsidTr="00124629">
        <w:tc>
          <w:tcPr>
            <w:tcW w:w="5007" w:type="dxa"/>
            <w:hideMark/>
          </w:tcPr>
          <w:p w14:paraId="66B7ADBD" w14:textId="2AB4528C" w:rsidR="00BB402F" w:rsidRDefault="00BB402F" w:rsidP="00124629">
            <w:pPr>
              <w:rPr>
                <w:color w:val="000000"/>
              </w:rPr>
            </w:pPr>
            <w:r>
              <w:rPr>
                <w:color w:val="000000"/>
              </w:rPr>
              <w:t xml:space="preserve">  45 кг</w:t>
            </w:r>
          </w:p>
        </w:tc>
        <w:tc>
          <w:tcPr>
            <w:tcW w:w="5007" w:type="dxa"/>
          </w:tcPr>
          <w:p w14:paraId="2F91269E" w14:textId="745FB45D" w:rsidR="00BB402F" w:rsidRDefault="00BB402F" w:rsidP="00124629">
            <w:pPr>
              <w:rPr>
                <w:color w:val="000000"/>
              </w:rPr>
            </w:pPr>
            <w:r>
              <w:rPr>
                <w:color w:val="000000"/>
              </w:rPr>
              <w:t xml:space="preserve">    45 кг</w:t>
            </w:r>
          </w:p>
        </w:tc>
      </w:tr>
      <w:tr w:rsidR="00BB402F" w14:paraId="30A7052A" w14:textId="77777777" w:rsidTr="00124629">
        <w:tc>
          <w:tcPr>
            <w:tcW w:w="5007" w:type="dxa"/>
            <w:hideMark/>
          </w:tcPr>
          <w:p w14:paraId="3FD4320C" w14:textId="228754C9" w:rsidR="00BB402F" w:rsidRDefault="00BB402F" w:rsidP="00124629">
            <w:pPr>
              <w:rPr>
                <w:color w:val="000000"/>
              </w:rPr>
            </w:pPr>
            <w:r>
              <w:rPr>
                <w:color w:val="000000"/>
              </w:rPr>
              <w:t xml:space="preserve">  50 кг</w:t>
            </w:r>
          </w:p>
        </w:tc>
        <w:tc>
          <w:tcPr>
            <w:tcW w:w="5007" w:type="dxa"/>
          </w:tcPr>
          <w:p w14:paraId="4A90D0CC" w14:textId="0F435C41" w:rsidR="00BB402F" w:rsidRDefault="00BB402F" w:rsidP="00124629">
            <w:pPr>
              <w:rPr>
                <w:color w:val="000000"/>
              </w:rPr>
            </w:pPr>
            <w:r>
              <w:rPr>
                <w:color w:val="000000"/>
              </w:rPr>
              <w:t xml:space="preserve">    45 + кг</w:t>
            </w:r>
          </w:p>
        </w:tc>
      </w:tr>
      <w:tr w:rsidR="00BB402F" w14:paraId="450E660D" w14:textId="77777777" w:rsidTr="00124629">
        <w:tc>
          <w:tcPr>
            <w:tcW w:w="5007" w:type="dxa"/>
            <w:hideMark/>
          </w:tcPr>
          <w:p w14:paraId="772E3F78" w14:textId="51FD9B48" w:rsidR="00BB402F" w:rsidRDefault="00BB402F" w:rsidP="00124629">
            <w:pPr>
              <w:rPr>
                <w:color w:val="000000"/>
              </w:rPr>
            </w:pPr>
            <w:r>
              <w:rPr>
                <w:color w:val="000000"/>
              </w:rPr>
              <w:t xml:space="preserve">  50 + кг</w:t>
            </w:r>
          </w:p>
        </w:tc>
        <w:tc>
          <w:tcPr>
            <w:tcW w:w="5007" w:type="dxa"/>
          </w:tcPr>
          <w:p w14:paraId="4445CE76" w14:textId="77777777" w:rsidR="00BB402F" w:rsidRDefault="00BB402F" w:rsidP="00124629">
            <w:pPr>
              <w:rPr>
                <w:color w:val="000000"/>
              </w:rPr>
            </w:pPr>
          </w:p>
        </w:tc>
      </w:tr>
    </w:tbl>
    <w:p w14:paraId="131D0B43" w14:textId="6C768D34" w:rsidR="00BB402F" w:rsidRDefault="00BB402F" w:rsidP="005357B9">
      <w:pPr>
        <w:rPr>
          <w:color w:val="000000" w:themeColor="text1"/>
          <w:u w:val="single"/>
        </w:rPr>
      </w:pPr>
    </w:p>
    <w:p w14:paraId="1B13E5F9" w14:textId="77777777" w:rsidR="000A1663" w:rsidRDefault="000A1663" w:rsidP="005357B9">
      <w:pPr>
        <w:rPr>
          <w:color w:val="000000" w:themeColor="text1"/>
          <w:u w:val="single"/>
        </w:rPr>
      </w:pPr>
    </w:p>
    <w:p w14:paraId="431CE50A" w14:textId="566780A3" w:rsidR="00AD7DCD" w:rsidRDefault="008420D5" w:rsidP="00AD7DCD">
      <w:pPr>
        <w:rPr>
          <w:color w:val="000000"/>
          <w:u w:val="single"/>
        </w:rPr>
      </w:pPr>
      <w:r>
        <w:rPr>
          <w:color w:val="000000"/>
          <w:u w:val="single"/>
        </w:rPr>
        <w:lastRenderedPageBreak/>
        <w:t>Возрастная категория 12-13 лет</w:t>
      </w:r>
      <w:r w:rsidR="00AD7DCD">
        <w:rPr>
          <w:color w:val="000000"/>
          <w:u w:val="single"/>
        </w:rPr>
        <w:t>:</w:t>
      </w:r>
    </w:p>
    <w:p w14:paraId="506F2876" w14:textId="77777777" w:rsidR="00CB134B" w:rsidRDefault="00CB134B" w:rsidP="00AD7DCD">
      <w:pPr>
        <w:rPr>
          <w:color w:val="000000"/>
          <w:u w:val="single"/>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7"/>
        <w:gridCol w:w="5007"/>
      </w:tblGrid>
      <w:tr w:rsidR="00AD7DCD" w14:paraId="7AD3C694" w14:textId="77777777" w:rsidTr="00346AA4">
        <w:tc>
          <w:tcPr>
            <w:tcW w:w="5007" w:type="dxa"/>
            <w:hideMark/>
          </w:tcPr>
          <w:p w14:paraId="73FE2219" w14:textId="77777777" w:rsidR="00AD7DCD" w:rsidRDefault="00AD7DCD">
            <w:pPr>
              <w:rPr>
                <w:color w:val="000000"/>
                <w:u w:val="single"/>
              </w:rPr>
            </w:pPr>
            <w:r>
              <w:rPr>
                <w:color w:val="000000"/>
                <w:u w:val="single"/>
              </w:rPr>
              <w:t xml:space="preserve">юноши </w:t>
            </w:r>
          </w:p>
        </w:tc>
        <w:tc>
          <w:tcPr>
            <w:tcW w:w="5007" w:type="dxa"/>
            <w:hideMark/>
          </w:tcPr>
          <w:p w14:paraId="776F105D" w14:textId="77777777" w:rsidR="00AD7DCD" w:rsidRDefault="00AD7DCD">
            <w:pPr>
              <w:rPr>
                <w:color w:val="000000"/>
                <w:u w:val="single"/>
              </w:rPr>
            </w:pPr>
            <w:r>
              <w:rPr>
                <w:color w:val="000000"/>
                <w:u w:val="single"/>
              </w:rPr>
              <w:t xml:space="preserve">девушки </w:t>
            </w:r>
          </w:p>
        </w:tc>
      </w:tr>
      <w:tr w:rsidR="00C46716" w14:paraId="54597F25" w14:textId="77777777" w:rsidTr="00C46716">
        <w:tc>
          <w:tcPr>
            <w:tcW w:w="5007" w:type="dxa"/>
            <w:hideMark/>
          </w:tcPr>
          <w:p w14:paraId="29761347" w14:textId="77777777" w:rsidR="00C46716" w:rsidRDefault="00C46716">
            <w:pPr>
              <w:rPr>
                <w:color w:val="000000"/>
              </w:rPr>
            </w:pPr>
            <w:r>
              <w:rPr>
                <w:color w:val="000000"/>
              </w:rPr>
              <w:t xml:space="preserve">  35 кг</w:t>
            </w:r>
          </w:p>
        </w:tc>
        <w:tc>
          <w:tcPr>
            <w:tcW w:w="5007" w:type="dxa"/>
          </w:tcPr>
          <w:p w14:paraId="31CE59D8" w14:textId="2B02D71E" w:rsidR="00C46716" w:rsidRDefault="00C46716">
            <w:pPr>
              <w:rPr>
                <w:color w:val="000000"/>
              </w:rPr>
            </w:pPr>
            <w:r>
              <w:rPr>
                <w:color w:val="000000"/>
              </w:rPr>
              <w:t xml:space="preserve">    35 кг</w:t>
            </w:r>
          </w:p>
        </w:tc>
      </w:tr>
      <w:tr w:rsidR="00C46716" w14:paraId="2F187FD2" w14:textId="77777777" w:rsidTr="007E4BC8">
        <w:tc>
          <w:tcPr>
            <w:tcW w:w="5007" w:type="dxa"/>
            <w:hideMark/>
          </w:tcPr>
          <w:p w14:paraId="086F99D1" w14:textId="77777777" w:rsidR="00C46716" w:rsidRDefault="00C46716">
            <w:pPr>
              <w:rPr>
                <w:color w:val="000000"/>
              </w:rPr>
            </w:pPr>
            <w:r>
              <w:rPr>
                <w:color w:val="000000"/>
              </w:rPr>
              <w:t xml:space="preserve">  40 кг</w:t>
            </w:r>
          </w:p>
        </w:tc>
        <w:tc>
          <w:tcPr>
            <w:tcW w:w="5007" w:type="dxa"/>
          </w:tcPr>
          <w:p w14:paraId="3C6CA591" w14:textId="0E56E0B1" w:rsidR="00C46716" w:rsidRDefault="00C46716">
            <w:pPr>
              <w:rPr>
                <w:color w:val="000000"/>
              </w:rPr>
            </w:pPr>
            <w:r>
              <w:rPr>
                <w:color w:val="000000"/>
              </w:rPr>
              <w:t xml:space="preserve">    40 кг</w:t>
            </w:r>
          </w:p>
        </w:tc>
      </w:tr>
      <w:tr w:rsidR="00C46716" w14:paraId="2B1B27C5" w14:textId="77777777" w:rsidTr="007E4BC8">
        <w:tc>
          <w:tcPr>
            <w:tcW w:w="5007" w:type="dxa"/>
            <w:hideMark/>
          </w:tcPr>
          <w:p w14:paraId="59EC7474" w14:textId="77777777" w:rsidR="00C46716" w:rsidRDefault="00C46716">
            <w:pPr>
              <w:rPr>
                <w:color w:val="000000"/>
              </w:rPr>
            </w:pPr>
            <w:r>
              <w:rPr>
                <w:color w:val="000000"/>
              </w:rPr>
              <w:t xml:space="preserve">  45 кг</w:t>
            </w:r>
          </w:p>
        </w:tc>
        <w:tc>
          <w:tcPr>
            <w:tcW w:w="5007" w:type="dxa"/>
          </w:tcPr>
          <w:p w14:paraId="5F3C65D3" w14:textId="35F6AF35" w:rsidR="00C46716" w:rsidRDefault="00C46716">
            <w:pPr>
              <w:rPr>
                <w:color w:val="000000"/>
              </w:rPr>
            </w:pPr>
            <w:r>
              <w:rPr>
                <w:color w:val="000000"/>
              </w:rPr>
              <w:t xml:space="preserve">    45 кг</w:t>
            </w:r>
          </w:p>
        </w:tc>
      </w:tr>
      <w:tr w:rsidR="00C46716" w14:paraId="351E4666" w14:textId="77777777" w:rsidTr="007E4BC8">
        <w:tc>
          <w:tcPr>
            <w:tcW w:w="5007" w:type="dxa"/>
            <w:hideMark/>
          </w:tcPr>
          <w:p w14:paraId="4BD17B6B" w14:textId="77777777" w:rsidR="00C46716" w:rsidRDefault="00C46716">
            <w:pPr>
              <w:rPr>
                <w:color w:val="000000"/>
              </w:rPr>
            </w:pPr>
            <w:r>
              <w:rPr>
                <w:color w:val="000000"/>
              </w:rPr>
              <w:t xml:space="preserve">  50 кг</w:t>
            </w:r>
          </w:p>
        </w:tc>
        <w:tc>
          <w:tcPr>
            <w:tcW w:w="5007" w:type="dxa"/>
          </w:tcPr>
          <w:p w14:paraId="3E78A352" w14:textId="53AC53FA" w:rsidR="00C46716" w:rsidRDefault="00C46716">
            <w:pPr>
              <w:rPr>
                <w:color w:val="000000"/>
              </w:rPr>
            </w:pPr>
            <w:r>
              <w:rPr>
                <w:color w:val="000000"/>
              </w:rPr>
              <w:t xml:space="preserve">    50 кг</w:t>
            </w:r>
          </w:p>
        </w:tc>
      </w:tr>
      <w:tr w:rsidR="00C46716" w14:paraId="5AC931FF" w14:textId="77777777" w:rsidTr="007E4BC8">
        <w:tc>
          <w:tcPr>
            <w:tcW w:w="5007" w:type="dxa"/>
            <w:hideMark/>
          </w:tcPr>
          <w:p w14:paraId="657F8713" w14:textId="77777777" w:rsidR="00C46716" w:rsidRDefault="00C46716">
            <w:pPr>
              <w:rPr>
                <w:color w:val="000000"/>
              </w:rPr>
            </w:pPr>
            <w:r>
              <w:rPr>
                <w:color w:val="000000"/>
              </w:rPr>
              <w:t xml:space="preserve">  55 кг</w:t>
            </w:r>
          </w:p>
        </w:tc>
        <w:tc>
          <w:tcPr>
            <w:tcW w:w="5007" w:type="dxa"/>
          </w:tcPr>
          <w:p w14:paraId="686DE3CE" w14:textId="151E81DA" w:rsidR="00C46716" w:rsidRDefault="00C46716">
            <w:pPr>
              <w:rPr>
                <w:color w:val="000000"/>
              </w:rPr>
            </w:pPr>
            <w:r>
              <w:rPr>
                <w:color w:val="000000"/>
              </w:rPr>
              <w:t xml:space="preserve">    55 кг</w:t>
            </w:r>
          </w:p>
        </w:tc>
      </w:tr>
      <w:tr w:rsidR="00C46716" w14:paraId="172F0845" w14:textId="77777777" w:rsidTr="007E4BC8">
        <w:tc>
          <w:tcPr>
            <w:tcW w:w="5007" w:type="dxa"/>
            <w:hideMark/>
          </w:tcPr>
          <w:p w14:paraId="738FED82" w14:textId="77777777" w:rsidR="00C46716" w:rsidRDefault="00C46716">
            <w:pPr>
              <w:rPr>
                <w:color w:val="000000"/>
              </w:rPr>
            </w:pPr>
            <w:r>
              <w:rPr>
                <w:color w:val="000000"/>
              </w:rPr>
              <w:t xml:space="preserve">  60 кг</w:t>
            </w:r>
          </w:p>
        </w:tc>
        <w:tc>
          <w:tcPr>
            <w:tcW w:w="5007" w:type="dxa"/>
          </w:tcPr>
          <w:p w14:paraId="73978750" w14:textId="4E684E7A" w:rsidR="00C46716" w:rsidRDefault="00C46716">
            <w:pPr>
              <w:rPr>
                <w:color w:val="000000"/>
              </w:rPr>
            </w:pPr>
            <w:r>
              <w:rPr>
                <w:color w:val="000000"/>
              </w:rPr>
              <w:t xml:space="preserve">    55 + кг</w:t>
            </w:r>
          </w:p>
        </w:tc>
      </w:tr>
      <w:tr w:rsidR="00C46716" w14:paraId="76DFEED1" w14:textId="77777777" w:rsidTr="00346AA4">
        <w:tc>
          <w:tcPr>
            <w:tcW w:w="5007" w:type="dxa"/>
            <w:hideMark/>
          </w:tcPr>
          <w:p w14:paraId="025CEA74" w14:textId="77777777" w:rsidR="00C46716" w:rsidRDefault="00C46716">
            <w:pPr>
              <w:rPr>
                <w:color w:val="000000"/>
              </w:rPr>
            </w:pPr>
            <w:r>
              <w:rPr>
                <w:color w:val="000000"/>
              </w:rPr>
              <w:t xml:space="preserve">  60 + кг</w:t>
            </w:r>
          </w:p>
        </w:tc>
        <w:tc>
          <w:tcPr>
            <w:tcW w:w="5007" w:type="dxa"/>
          </w:tcPr>
          <w:p w14:paraId="419B1E23" w14:textId="77777777" w:rsidR="00C46716" w:rsidRDefault="00C46716">
            <w:pPr>
              <w:rPr>
                <w:color w:val="000000"/>
              </w:rPr>
            </w:pPr>
          </w:p>
        </w:tc>
      </w:tr>
    </w:tbl>
    <w:p w14:paraId="6B1F0A13" w14:textId="77777777" w:rsidR="004816AB" w:rsidRDefault="004816AB" w:rsidP="00AD7DCD"/>
    <w:p w14:paraId="54479589" w14:textId="4AB3B477" w:rsidR="00AD7DCD" w:rsidRDefault="008420D5" w:rsidP="00AD7DCD">
      <w:pPr>
        <w:rPr>
          <w:color w:val="000000"/>
          <w:u w:val="single"/>
        </w:rPr>
      </w:pPr>
      <w:r>
        <w:rPr>
          <w:color w:val="000000"/>
          <w:u w:val="single"/>
        </w:rPr>
        <w:t>Возрастная категория 14-15 лет</w:t>
      </w:r>
      <w:r w:rsidR="00AD7DCD">
        <w:rPr>
          <w:color w:val="000000"/>
          <w:u w:val="single"/>
        </w:rPr>
        <w:t>:</w:t>
      </w:r>
    </w:p>
    <w:p w14:paraId="53700611" w14:textId="77777777" w:rsidR="00CB134B" w:rsidRDefault="00CB134B" w:rsidP="00AD7DCD">
      <w:pPr>
        <w:rPr>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2"/>
        <w:gridCol w:w="4896"/>
      </w:tblGrid>
      <w:tr w:rsidR="00AD7DCD" w14:paraId="697E5F01" w14:textId="77777777" w:rsidTr="00BB402F">
        <w:tc>
          <w:tcPr>
            <w:tcW w:w="4892" w:type="dxa"/>
            <w:hideMark/>
          </w:tcPr>
          <w:p w14:paraId="1EC4DF78" w14:textId="77777777" w:rsidR="00AD7DCD" w:rsidRDefault="00AD7DCD">
            <w:pPr>
              <w:rPr>
                <w:color w:val="000000"/>
                <w:u w:val="single"/>
              </w:rPr>
            </w:pPr>
            <w:r>
              <w:rPr>
                <w:color w:val="000000"/>
                <w:u w:val="single"/>
              </w:rPr>
              <w:t xml:space="preserve">юноши </w:t>
            </w:r>
          </w:p>
        </w:tc>
        <w:tc>
          <w:tcPr>
            <w:tcW w:w="4896" w:type="dxa"/>
            <w:hideMark/>
          </w:tcPr>
          <w:p w14:paraId="01BDCD6C" w14:textId="77777777" w:rsidR="00AD7DCD" w:rsidRDefault="00AD7DCD">
            <w:pPr>
              <w:rPr>
                <w:color w:val="000000"/>
                <w:u w:val="single"/>
              </w:rPr>
            </w:pPr>
            <w:r>
              <w:rPr>
                <w:color w:val="000000"/>
                <w:u w:val="single"/>
              </w:rPr>
              <w:t xml:space="preserve">девушки </w:t>
            </w:r>
          </w:p>
        </w:tc>
      </w:tr>
      <w:tr w:rsidR="00AD7DCD" w14:paraId="50DD775F" w14:textId="77777777" w:rsidTr="00BB402F">
        <w:tc>
          <w:tcPr>
            <w:tcW w:w="4892" w:type="dxa"/>
            <w:hideMark/>
          </w:tcPr>
          <w:p w14:paraId="300FA11A" w14:textId="77777777" w:rsidR="00AD7DCD" w:rsidRDefault="00AD7DCD">
            <w:pPr>
              <w:rPr>
                <w:color w:val="000000"/>
              </w:rPr>
            </w:pPr>
            <w:r>
              <w:rPr>
                <w:color w:val="000000"/>
              </w:rPr>
              <w:t xml:space="preserve">   45 кг</w:t>
            </w:r>
          </w:p>
        </w:tc>
        <w:tc>
          <w:tcPr>
            <w:tcW w:w="4896" w:type="dxa"/>
            <w:hideMark/>
          </w:tcPr>
          <w:p w14:paraId="62A436F6" w14:textId="77777777" w:rsidR="00AD7DCD" w:rsidRDefault="00AD7DCD">
            <w:pPr>
              <w:rPr>
                <w:color w:val="000000"/>
              </w:rPr>
            </w:pPr>
            <w:r>
              <w:rPr>
                <w:color w:val="000000"/>
              </w:rPr>
              <w:t xml:space="preserve">   45 кг</w:t>
            </w:r>
          </w:p>
        </w:tc>
      </w:tr>
      <w:tr w:rsidR="00AD7DCD" w14:paraId="6BAF2A18" w14:textId="77777777" w:rsidTr="00BB402F">
        <w:tc>
          <w:tcPr>
            <w:tcW w:w="4892" w:type="dxa"/>
            <w:hideMark/>
          </w:tcPr>
          <w:p w14:paraId="5B3968F4" w14:textId="77777777" w:rsidR="00AD7DCD" w:rsidRDefault="00AD7DCD">
            <w:pPr>
              <w:rPr>
                <w:color w:val="000000"/>
              </w:rPr>
            </w:pPr>
            <w:r>
              <w:rPr>
                <w:color w:val="000000"/>
              </w:rPr>
              <w:t xml:space="preserve">   50 кг</w:t>
            </w:r>
          </w:p>
        </w:tc>
        <w:tc>
          <w:tcPr>
            <w:tcW w:w="4896" w:type="dxa"/>
            <w:hideMark/>
          </w:tcPr>
          <w:p w14:paraId="447C32A1" w14:textId="77777777" w:rsidR="00AD7DCD" w:rsidRDefault="00AD7DCD">
            <w:pPr>
              <w:rPr>
                <w:color w:val="000000"/>
              </w:rPr>
            </w:pPr>
            <w:r>
              <w:rPr>
                <w:color w:val="000000"/>
              </w:rPr>
              <w:t xml:space="preserve">   50 кг</w:t>
            </w:r>
          </w:p>
        </w:tc>
      </w:tr>
      <w:tr w:rsidR="00AD7DCD" w14:paraId="242D90BA" w14:textId="77777777" w:rsidTr="00BB402F">
        <w:tc>
          <w:tcPr>
            <w:tcW w:w="4892" w:type="dxa"/>
            <w:hideMark/>
          </w:tcPr>
          <w:p w14:paraId="39EED23B" w14:textId="77777777" w:rsidR="00AD7DCD" w:rsidRDefault="00AD7DCD">
            <w:pPr>
              <w:rPr>
                <w:color w:val="000000"/>
              </w:rPr>
            </w:pPr>
            <w:r>
              <w:rPr>
                <w:color w:val="000000"/>
              </w:rPr>
              <w:t xml:space="preserve">   55 кг</w:t>
            </w:r>
          </w:p>
        </w:tc>
        <w:tc>
          <w:tcPr>
            <w:tcW w:w="4896" w:type="dxa"/>
            <w:hideMark/>
          </w:tcPr>
          <w:p w14:paraId="1A03F07C" w14:textId="77777777" w:rsidR="00AD7DCD" w:rsidRDefault="00AD7DCD">
            <w:pPr>
              <w:rPr>
                <w:color w:val="000000"/>
              </w:rPr>
            </w:pPr>
            <w:r>
              <w:rPr>
                <w:color w:val="000000"/>
              </w:rPr>
              <w:t xml:space="preserve">   55 кг</w:t>
            </w:r>
          </w:p>
        </w:tc>
      </w:tr>
      <w:tr w:rsidR="00AD7DCD" w14:paraId="58F477B6" w14:textId="77777777" w:rsidTr="00BB402F">
        <w:tc>
          <w:tcPr>
            <w:tcW w:w="4892" w:type="dxa"/>
            <w:hideMark/>
          </w:tcPr>
          <w:p w14:paraId="0315F495" w14:textId="77777777" w:rsidR="00AD7DCD" w:rsidRDefault="00AD7DCD">
            <w:pPr>
              <w:rPr>
                <w:color w:val="000000"/>
              </w:rPr>
            </w:pPr>
            <w:r>
              <w:rPr>
                <w:color w:val="000000"/>
              </w:rPr>
              <w:t xml:space="preserve">   60 кг</w:t>
            </w:r>
          </w:p>
        </w:tc>
        <w:tc>
          <w:tcPr>
            <w:tcW w:w="4896" w:type="dxa"/>
            <w:hideMark/>
          </w:tcPr>
          <w:p w14:paraId="7C54B6C4" w14:textId="77777777" w:rsidR="00AD7DCD" w:rsidRDefault="00AD7DCD">
            <w:pPr>
              <w:rPr>
                <w:color w:val="000000"/>
              </w:rPr>
            </w:pPr>
            <w:r>
              <w:rPr>
                <w:color w:val="000000"/>
              </w:rPr>
              <w:t xml:space="preserve">   55 + кг</w:t>
            </w:r>
          </w:p>
        </w:tc>
      </w:tr>
      <w:tr w:rsidR="00AD7DCD" w14:paraId="156E1BA8" w14:textId="77777777" w:rsidTr="00BB402F">
        <w:tc>
          <w:tcPr>
            <w:tcW w:w="4892" w:type="dxa"/>
            <w:hideMark/>
          </w:tcPr>
          <w:p w14:paraId="35A17149" w14:textId="77777777" w:rsidR="00AD7DCD" w:rsidRDefault="00AD7DCD">
            <w:pPr>
              <w:rPr>
                <w:color w:val="000000"/>
              </w:rPr>
            </w:pPr>
            <w:r>
              <w:rPr>
                <w:color w:val="000000"/>
              </w:rPr>
              <w:t xml:space="preserve">   65 кг</w:t>
            </w:r>
          </w:p>
        </w:tc>
        <w:tc>
          <w:tcPr>
            <w:tcW w:w="4896" w:type="dxa"/>
          </w:tcPr>
          <w:p w14:paraId="0D83D424" w14:textId="77777777" w:rsidR="00AD7DCD" w:rsidRDefault="00AD7DCD">
            <w:pPr>
              <w:rPr>
                <w:color w:val="000000"/>
              </w:rPr>
            </w:pPr>
          </w:p>
        </w:tc>
      </w:tr>
      <w:tr w:rsidR="00AD7DCD" w14:paraId="5118F7F1" w14:textId="77777777" w:rsidTr="00BB402F">
        <w:tc>
          <w:tcPr>
            <w:tcW w:w="4892" w:type="dxa"/>
            <w:hideMark/>
          </w:tcPr>
          <w:p w14:paraId="3C27C6CF" w14:textId="77777777" w:rsidR="00AD7DCD" w:rsidRDefault="00AD7DCD">
            <w:pPr>
              <w:rPr>
                <w:color w:val="000000"/>
              </w:rPr>
            </w:pPr>
            <w:r>
              <w:rPr>
                <w:color w:val="000000"/>
              </w:rPr>
              <w:t xml:space="preserve">   70 кг</w:t>
            </w:r>
          </w:p>
        </w:tc>
        <w:tc>
          <w:tcPr>
            <w:tcW w:w="4896" w:type="dxa"/>
          </w:tcPr>
          <w:p w14:paraId="5D02D7AD" w14:textId="77777777" w:rsidR="00AD7DCD" w:rsidRDefault="00AD7DCD">
            <w:pPr>
              <w:rPr>
                <w:color w:val="000000"/>
              </w:rPr>
            </w:pPr>
          </w:p>
        </w:tc>
      </w:tr>
      <w:tr w:rsidR="00AD7DCD" w14:paraId="73943042" w14:textId="77777777" w:rsidTr="00BB402F">
        <w:tc>
          <w:tcPr>
            <w:tcW w:w="4892" w:type="dxa"/>
            <w:hideMark/>
          </w:tcPr>
          <w:p w14:paraId="45ECA833" w14:textId="77777777" w:rsidR="00AD7DCD" w:rsidRDefault="00AD7DCD">
            <w:pPr>
              <w:rPr>
                <w:color w:val="000000"/>
              </w:rPr>
            </w:pPr>
            <w:r>
              <w:rPr>
                <w:color w:val="000000"/>
              </w:rPr>
              <w:t xml:space="preserve">   70 + кг</w:t>
            </w:r>
          </w:p>
        </w:tc>
        <w:tc>
          <w:tcPr>
            <w:tcW w:w="4896" w:type="dxa"/>
          </w:tcPr>
          <w:p w14:paraId="22FD8997" w14:textId="77777777" w:rsidR="00AD7DCD" w:rsidRDefault="00AD7DCD">
            <w:pPr>
              <w:rPr>
                <w:color w:val="000000"/>
              </w:rPr>
            </w:pPr>
          </w:p>
        </w:tc>
      </w:tr>
    </w:tbl>
    <w:p w14:paraId="45BB2D47" w14:textId="77777777" w:rsidR="004816AB" w:rsidRDefault="004816AB" w:rsidP="00AD7DCD"/>
    <w:p w14:paraId="049211C9" w14:textId="20D27ABB" w:rsidR="00AD7DCD" w:rsidRDefault="008420D5" w:rsidP="00AD7DCD">
      <w:pPr>
        <w:rPr>
          <w:color w:val="000000"/>
          <w:u w:val="single"/>
        </w:rPr>
      </w:pPr>
      <w:r>
        <w:rPr>
          <w:color w:val="000000"/>
          <w:u w:val="single"/>
        </w:rPr>
        <w:t xml:space="preserve">Возрастная категория </w:t>
      </w:r>
      <w:r w:rsidR="00AD7DCD">
        <w:rPr>
          <w:color w:val="000000"/>
          <w:u w:val="single"/>
        </w:rPr>
        <w:t>1</w:t>
      </w:r>
      <w:r w:rsidR="00AD7DCD">
        <w:rPr>
          <w:color w:val="000000"/>
          <w:u w:val="single"/>
          <w:lang w:val="en-US"/>
        </w:rPr>
        <w:t>6</w:t>
      </w:r>
      <w:r w:rsidR="00AD7DCD">
        <w:rPr>
          <w:color w:val="000000"/>
          <w:u w:val="single"/>
        </w:rPr>
        <w:t>-1</w:t>
      </w:r>
      <w:r w:rsidR="00AD7DCD">
        <w:rPr>
          <w:color w:val="000000"/>
          <w:u w:val="single"/>
          <w:lang w:val="en-US"/>
        </w:rPr>
        <w:t>7</w:t>
      </w:r>
      <w:r>
        <w:rPr>
          <w:color w:val="000000"/>
          <w:u w:val="single"/>
        </w:rPr>
        <w:t xml:space="preserve"> лет</w:t>
      </w:r>
      <w:r w:rsidR="00AD7DCD">
        <w:rPr>
          <w:color w:val="000000"/>
          <w:u w:val="single"/>
        </w:rPr>
        <w:t>:</w:t>
      </w:r>
    </w:p>
    <w:p w14:paraId="0BA593CB" w14:textId="77777777" w:rsidR="00CB134B" w:rsidRDefault="00CB134B" w:rsidP="00AD7DCD">
      <w:pPr>
        <w:rPr>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3"/>
        <w:gridCol w:w="4895"/>
      </w:tblGrid>
      <w:tr w:rsidR="00AD7DCD" w:rsidRPr="00CE41F8" w14:paraId="077BC2BE" w14:textId="77777777" w:rsidTr="00BB402F">
        <w:tc>
          <w:tcPr>
            <w:tcW w:w="4893" w:type="dxa"/>
            <w:hideMark/>
          </w:tcPr>
          <w:p w14:paraId="7213716D" w14:textId="3775EFFD" w:rsidR="00AD7DCD" w:rsidRPr="00CE41F8" w:rsidRDefault="00A02669">
            <w:pPr>
              <w:rPr>
                <w:color w:val="000000"/>
                <w:u w:val="single"/>
              </w:rPr>
            </w:pPr>
            <w:r w:rsidRPr="00CE41F8">
              <w:rPr>
                <w:color w:val="000000"/>
                <w:u w:val="single"/>
              </w:rPr>
              <w:t>юниоры</w:t>
            </w:r>
            <w:r w:rsidR="00AD7DCD" w:rsidRPr="00CE41F8">
              <w:rPr>
                <w:color w:val="000000"/>
                <w:u w:val="single"/>
              </w:rPr>
              <w:t xml:space="preserve"> </w:t>
            </w:r>
          </w:p>
        </w:tc>
        <w:tc>
          <w:tcPr>
            <w:tcW w:w="4895" w:type="dxa"/>
            <w:hideMark/>
          </w:tcPr>
          <w:p w14:paraId="6EF3511D" w14:textId="72FFBC46" w:rsidR="00AD7DCD" w:rsidRPr="00CE41F8" w:rsidRDefault="00A02669">
            <w:pPr>
              <w:rPr>
                <w:color w:val="000000"/>
                <w:u w:val="single"/>
              </w:rPr>
            </w:pPr>
            <w:r w:rsidRPr="00CE41F8">
              <w:rPr>
                <w:color w:val="000000"/>
                <w:u w:val="single"/>
              </w:rPr>
              <w:t>юниорки</w:t>
            </w:r>
            <w:r w:rsidR="00AD7DCD" w:rsidRPr="00CE41F8">
              <w:rPr>
                <w:color w:val="000000"/>
                <w:u w:val="single"/>
              </w:rPr>
              <w:t xml:space="preserve"> </w:t>
            </w:r>
          </w:p>
        </w:tc>
      </w:tr>
      <w:tr w:rsidR="00AD7DCD" w:rsidRPr="00CE41F8" w14:paraId="6F34A212" w14:textId="77777777" w:rsidTr="00BB402F">
        <w:tc>
          <w:tcPr>
            <w:tcW w:w="4893" w:type="dxa"/>
            <w:hideMark/>
          </w:tcPr>
          <w:p w14:paraId="31EABA95" w14:textId="77777777" w:rsidR="00AD7DCD" w:rsidRPr="00CE41F8" w:rsidRDefault="00AD7DCD">
            <w:pPr>
              <w:rPr>
                <w:color w:val="000000"/>
              </w:rPr>
            </w:pPr>
            <w:r w:rsidRPr="00CE41F8">
              <w:rPr>
                <w:color w:val="000000"/>
              </w:rPr>
              <w:t xml:space="preserve">   55 кг</w:t>
            </w:r>
          </w:p>
        </w:tc>
        <w:tc>
          <w:tcPr>
            <w:tcW w:w="4895" w:type="dxa"/>
            <w:hideMark/>
          </w:tcPr>
          <w:p w14:paraId="1504AB84" w14:textId="77777777" w:rsidR="00AD7DCD" w:rsidRPr="00CE41F8" w:rsidRDefault="00AD7DCD">
            <w:pPr>
              <w:rPr>
                <w:color w:val="000000"/>
              </w:rPr>
            </w:pPr>
            <w:r w:rsidRPr="00CE41F8">
              <w:rPr>
                <w:color w:val="000000"/>
              </w:rPr>
              <w:t xml:space="preserve">   50 кг</w:t>
            </w:r>
          </w:p>
        </w:tc>
      </w:tr>
      <w:tr w:rsidR="00AD7DCD" w:rsidRPr="00CE41F8" w14:paraId="5BEC246E" w14:textId="77777777" w:rsidTr="00BB402F">
        <w:tc>
          <w:tcPr>
            <w:tcW w:w="4893" w:type="dxa"/>
            <w:hideMark/>
          </w:tcPr>
          <w:p w14:paraId="513A7271" w14:textId="77777777" w:rsidR="00AD7DCD" w:rsidRPr="00CE41F8" w:rsidRDefault="00AD7DCD">
            <w:pPr>
              <w:rPr>
                <w:color w:val="000000"/>
              </w:rPr>
            </w:pPr>
            <w:r w:rsidRPr="00CE41F8">
              <w:rPr>
                <w:color w:val="000000"/>
              </w:rPr>
              <w:t xml:space="preserve">   60 кг</w:t>
            </w:r>
          </w:p>
        </w:tc>
        <w:tc>
          <w:tcPr>
            <w:tcW w:w="4895" w:type="dxa"/>
            <w:hideMark/>
          </w:tcPr>
          <w:p w14:paraId="4A453417" w14:textId="77777777" w:rsidR="00AD7DCD" w:rsidRPr="00CE41F8" w:rsidRDefault="00AD7DCD">
            <w:pPr>
              <w:rPr>
                <w:color w:val="000000"/>
              </w:rPr>
            </w:pPr>
            <w:r w:rsidRPr="00CE41F8">
              <w:rPr>
                <w:color w:val="000000"/>
              </w:rPr>
              <w:t xml:space="preserve">   55 кг</w:t>
            </w:r>
          </w:p>
        </w:tc>
      </w:tr>
      <w:tr w:rsidR="00AD7DCD" w:rsidRPr="00CE41F8" w14:paraId="32DA0CBE" w14:textId="77777777" w:rsidTr="00BB402F">
        <w:tc>
          <w:tcPr>
            <w:tcW w:w="4893" w:type="dxa"/>
            <w:hideMark/>
          </w:tcPr>
          <w:p w14:paraId="0D3E7425" w14:textId="77777777" w:rsidR="00AD7DCD" w:rsidRPr="00CE41F8" w:rsidRDefault="00AD7DCD">
            <w:pPr>
              <w:rPr>
                <w:color w:val="000000"/>
              </w:rPr>
            </w:pPr>
            <w:r w:rsidRPr="00CE41F8">
              <w:rPr>
                <w:color w:val="000000"/>
              </w:rPr>
              <w:t xml:space="preserve">   65 кг</w:t>
            </w:r>
          </w:p>
        </w:tc>
        <w:tc>
          <w:tcPr>
            <w:tcW w:w="4895" w:type="dxa"/>
            <w:hideMark/>
          </w:tcPr>
          <w:p w14:paraId="2FFA5D4D" w14:textId="5C050C2A" w:rsidR="00AD7DCD" w:rsidRPr="00CE41F8" w:rsidRDefault="00AD7DCD" w:rsidP="002905BF">
            <w:pPr>
              <w:rPr>
                <w:color w:val="000000"/>
              </w:rPr>
            </w:pPr>
            <w:r w:rsidRPr="00CE41F8">
              <w:rPr>
                <w:color w:val="000000"/>
              </w:rPr>
              <w:t xml:space="preserve">   </w:t>
            </w:r>
            <w:r w:rsidR="002905BF" w:rsidRPr="00CE41F8">
              <w:rPr>
                <w:color w:val="000000"/>
              </w:rPr>
              <w:t xml:space="preserve">60 </w:t>
            </w:r>
            <w:r w:rsidRPr="00CE41F8">
              <w:rPr>
                <w:color w:val="000000"/>
              </w:rPr>
              <w:t>кг</w:t>
            </w:r>
          </w:p>
        </w:tc>
      </w:tr>
      <w:tr w:rsidR="00AD7DCD" w:rsidRPr="00CE41F8" w14:paraId="734C84F3" w14:textId="77777777" w:rsidTr="00BB402F">
        <w:tc>
          <w:tcPr>
            <w:tcW w:w="4893" w:type="dxa"/>
            <w:hideMark/>
          </w:tcPr>
          <w:p w14:paraId="7227B095" w14:textId="77777777" w:rsidR="00AD7DCD" w:rsidRPr="00CE41F8" w:rsidRDefault="00AD7DCD">
            <w:pPr>
              <w:rPr>
                <w:color w:val="000000"/>
              </w:rPr>
            </w:pPr>
            <w:r w:rsidRPr="00CE41F8">
              <w:rPr>
                <w:color w:val="000000"/>
              </w:rPr>
              <w:t xml:space="preserve">   70 кг</w:t>
            </w:r>
          </w:p>
        </w:tc>
        <w:tc>
          <w:tcPr>
            <w:tcW w:w="4895" w:type="dxa"/>
          </w:tcPr>
          <w:p w14:paraId="77AE42FB" w14:textId="48B08DAF" w:rsidR="00AD7DCD" w:rsidRPr="00CE41F8" w:rsidRDefault="002905BF">
            <w:pPr>
              <w:rPr>
                <w:color w:val="000000"/>
              </w:rPr>
            </w:pPr>
            <w:r w:rsidRPr="00CE41F8">
              <w:rPr>
                <w:color w:val="000000"/>
              </w:rPr>
              <w:t xml:space="preserve">   60+ кг</w:t>
            </w:r>
          </w:p>
        </w:tc>
      </w:tr>
      <w:tr w:rsidR="00AD7DCD" w:rsidRPr="00CE41F8" w14:paraId="1A7EC06B" w14:textId="77777777" w:rsidTr="00BB402F">
        <w:tc>
          <w:tcPr>
            <w:tcW w:w="4893" w:type="dxa"/>
            <w:hideMark/>
          </w:tcPr>
          <w:p w14:paraId="59956286" w14:textId="77777777" w:rsidR="00AD7DCD" w:rsidRPr="00CE41F8" w:rsidRDefault="00AD7DCD">
            <w:pPr>
              <w:rPr>
                <w:color w:val="000000"/>
              </w:rPr>
            </w:pPr>
            <w:r w:rsidRPr="00CE41F8">
              <w:rPr>
                <w:color w:val="000000"/>
              </w:rPr>
              <w:t xml:space="preserve">   7</w:t>
            </w:r>
            <w:r w:rsidRPr="00CE41F8">
              <w:rPr>
                <w:color w:val="000000"/>
                <w:lang w:val="en-US"/>
              </w:rPr>
              <w:t xml:space="preserve">5 </w:t>
            </w:r>
            <w:r w:rsidRPr="00CE41F8">
              <w:rPr>
                <w:color w:val="000000"/>
              </w:rPr>
              <w:t>кг</w:t>
            </w:r>
          </w:p>
        </w:tc>
        <w:tc>
          <w:tcPr>
            <w:tcW w:w="4895" w:type="dxa"/>
          </w:tcPr>
          <w:p w14:paraId="52F19F72" w14:textId="77777777" w:rsidR="00AD7DCD" w:rsidRPr="00CE41F8" w:rsidRDefault="00AD7DCD">
            <w:pPr>
              <w:rPr>
                <w:color w:val="000000"/>
              </w:rPr>
            </w:pPr>
          </w:p>
        </w:tc>
      </w:tr>
      <w:tr w:rsidR="00AD7DCD" w:rsidRPr="00CE41F8" w14:paraId="3CD3B531" w14:textId="77777777" w:rsidTr="00BB402F">
        <w:tc>
          <w:tcPr>
            <w:tcW w:w="4893" w:type="dxa"/>
            <w:hideMark/>
          </w:tcPr>
          <w:p w14:paraId="0BA880D9" w14:textId="77777777" w:rsidR="00AD7DCD" w:rsidRPr="00CE41F8" w:rsidRDefault="00AD7DCD">
            <w:pPr>
              <w:rPr>
                <w:color w:val="000000"/>
              </w:rPr>
            </w:pPr>
            <w:r w:rsidRPr="00CE41F8">
              <w:rPr>
                <w:color w:val="000000"/>
              </w:rPr>
              <w:t xml:space="preserve">   80 кг</w:t>
            </w:r>
          </w:p>
        </w:tc>
        <w:tc>
          <w:tcPr>
            <w:tcW w:w="4895" w:type="dxa"/>
          </w:tcPr>
          <w:p w14:paraId="5A63AC3E" w14:textId="77777777" w:rsidR="00AD7DCD" w:rsidRPr="00CE41F8" w:rsidRDefault="00AD7DCD">
            <w:pPr>
              <w:rPr>
                <w:color w:val="000000"/>
              </w:rPr>
            </w:pPr>
          </w:p>
        </w:tc>
      </w:tr>
      <w:tr w:rsidR="00AD7DCD" w:rsidRPr="00CE41F8" w14:paraId="791E1DC8" w14:textId="77777777" w:rsidTr="00BB402F">
        <w:tc>
          <w:tcPr>
            <w:tcW w:w="4893" w:type="dxa"/>
            <w:hideMark/>
          </w:tcPr>
          <w:p w14:paraId="20DAFD82" w14:textId="77777777" w:rsidR="00AD7DCD" w:rsidRPr="00CE41F8" w:rsidRDefault="00AD7DCD">
            <w:pPr>
              <w:rPr>
                <w:color w:val="000000"/>
              </w:rPr>
            </w:pPr>
            <w:r w:rsidRPr="00CE41F8">
              <w:rPr>
                <w:color w:val="000000"/>
              </w:rPr>
              <w:t xml:space="preserve">   80+ кг</w:t>
            </w:r>
          </w:p>
        </w:tc>
        <w:tc>
          <w:tcPr>
            <w:tcW w:w="4895" w:type="dxa"/>
          </w:tcPr>
          <w:p w14:paraId="0C3C1C80" w14:textId="77777777" w:rsidR="00AD7DCD" w:rsidRPr="00CE41F8" w:rsidRDefault="00AD7DCD">
            <w:pPr>
              <w:rPr>
                <w:color w:val="000000"/>
              </w:rPr>
            </w:pPr>
          </w:p>
        </w:tc>
      </w:tr>
    </w:tbl>
    <w:p w14:paraId="45D439C7" w14:textId="77777777" w:rsidR="00841971" w:rsidRDefault="00841971" w:rsidP="00AD7DCD">
      <w:pPr>
        <w:rPr>
          <w:b/>
          <w:color w:val="000000"/>
        </w:rPr>
      </w:pPr>
    </w:p>
    <w:p w14:paraId="4EB0B2E2" w14:textId="5C0E92E0" w:rsidR="00AD7DCD" w:rsidRDefault="00AD7DCD" w:rsidP="002905BF">
      <w:pPr>
        <w:jc w:val="both"/>
        <w:rPr>
          <w:b/>
          <w:color w:val="000000"/>
        </w:rPr>
      </w:pPr>
      <w:r>
        <w:rPr>
          <w:b/>
          <w:color w:val="000000"/>
        </w:rPr>
        <w:t xml:space="preserve">Внимание! Если спортсмен по результатам взвешивания на комиссии </w:t>
      </w:r>
      <w:r w:rsidR="00B4614B">
        <w:rPr>
          <w:b/>
          <w:color w:val="000000"/>
        </w:rPr>
        <w:t xml:space="preserve">по допуску </w:t>
      </w:r>
      <w:r>
        <w:rPr>
          <w:b/>
          <w:color w:val="000000"/>
        </w:rPr>
        <w:t>не войдет в заявленную весовую категорию, спортсмен к участию не будет допущен!</w:t>
      </w:r>
    </w:p>
    <w:p w14:paraId="36257D62" w14:textId="5747E28E" w:rsidR="000F1C03" w:rsidRDefault="000F1C03" w:rsidP="002905BF">
      <w:pPr>
        <w:jc w:val="both"/>
        <w:rPr>
          <w:b/>
          <w:color w:val="000000"/>
        </w:rPr>
      </w:pPr>
    </w:p>
    <w:p w14:paraId="655683DC" w14:textId="4D9C242A" w:rsidR="000F1C03" w:rsidRPr="000F1C03" w:rsidRDefault="000F1C03" w:rsidP="000F1C03">
      <w:pPr>
        <w:pBdr>
          <w:top w:val="nil"/>
          <w:left w:val="nil"/>
          <w:bottom w:val="nil"/>
          <w:right w:val="nil"/>
          <w:between w:val="nil"/>
        </w:pBdr>
        <w:ind w:left="-567"/>
        <w:rPr>
          <w:rFonts w:eastAsia="Times New Roman"/>
          <w:color w:val="000000"/>
          <w:u w:val="single"/>
        </w:rPr>
      </w:pPr>
      <w:r>
        <w:rPr>
          <w:b/>
          <w:color w:val="000000"/>
        </w:rPr>
        <w:t xml:space="preserve">         5.2 </w:t>
      </w:r>
      <w:r w:rsidRPr="000F1C03">
        <w:rPr>
          <w:rFonts w:eastAsia="Times New Roman"/>
          <w:b/>
          <w:color w:val="000000"/>
          <w:u w:val="single"/>
        </w:rPr>
        <w:t>Ката (</w:t>
      </w:r>
      <w:proofErr w:type="gramStart"/>
      <w:r w:rsidRPr="000F1C03">
        <w:rPr>
          <w:rFonts w:eastAsia="Times New Roman"/>
          <w:b/>
          <w:color w:val="000000"/>
          <w:u w:val="single"/>
        </w:rPr>
        <w:t>ката</w:t>
      </w:r>
      <w:r>
        <w:rPr>
          <w:rFonts w:eastAsia="Times New Roman"/>
          <w:b/>
          <w:color w:val="000000"/>
          <w:u w:val="single"/>
        </w:rPr>
        <w:t>-</w:t>
      </w:r>
      <w:r w:rsidRPr="000F1C03">
        <w:rPr>
          <w:rFonts w:eastAsia="Times New Roman"/>
          <w:b/>
          <w:color w:val="000000"/>
          <w:u w:val="single"/>
        </w:rPr>
        <w:t>группа</w:t>
      </w:r>
      <w:proofErr w:type="gramEnd"/>
      <w:r w:rsidRPr="000F1C03">
        <w:rPr>
          <w:rFonts w:eastAsia="Times New Roman"/>
          <w:b/>
          <w:color w:val="000000"/>
          <w:u w:val="single"/>
        </w:rPr>
        <w:t>):</w:t>
      </w:r>
    </w:p>
    <w:p w14:paraId="430D89F4" w14:textId="77777777" w:rsidR="000F1C03" w:rsidRPr="000F1C03" w:rsidRDefault="000F1C03" w:rsidP="000F1C03">
      <w:pPr>
        <w:pBdr>
          <w:top w:val="nil"/>
          <w:left w:val="nil"/>
          <w:bottom w:val="nil"/>
          <w:right w:val="nil"/>
          <w:between w:val="nil"/>
        </w:pBdr>
        <w:ind w:left="-500"/>
        <w:jc w:val="both"/>
        <w:rPr>
          <w:rFonts w:eastAsia="Times New Roman"/>
          <w:color w:val="000000"/>
        </w:rPr>
      </w:pPr>
    </w:p>
    <w:p w14:paraId="79723938" w14:textId="6868A9F8" w:rsidR="000F1C03" w:rsidRPr="000F1C03" w:rsidRDefault="000F1C03" w:rsidP="000F1C03">
      <w:pPr>
        <w:pBdr>
          <w:top w:val="nil"/>
          <w:left w:val="nil"/>
          <w:bottom w:val="nil"/>
          <w:right w:val="nil"/>
          <w:between w:val="nil"/>
        </w:pBdr>
        <w:ind w:left="-500"/>
        <w:jc w:val="both"/>
        <w:rPr>
          <w:rFonts w:eastAsia="Times New Roman"/>
          <w:color w:val="000000"/>
        </w:rPr>
      </w:pPr>
      <w:r>
        <w:rPr>
          <w:rFonts w:eastAsia="Times New Roman"/>
          <w:color w:val="000000"/>
        </w:rPr>
        <w:t xml:space="preserve">        </w:t>
      </w:r>
      <w:r w:rsidRPr="000F1C03">
        <w:rPr>
          <w:rFonts w:eastAsia="Times New Roman"/>
          <w:color w:val="000000"/>
        </w:rPr>
        <w:t xml:space="preserve">Соревнования проводятся у мальчиков, девочек, юношей, девушек, юниоров и юниорок в </w:t>
      </w:r>
      <w:r>
        <w:rPr>
          <w:rFonts w:eastAsia="Times New Roman"/>
          <w:color w:val="000000"/>
        </w:rPr>
        <w:t xml:space="preserve">    </w:t>
      </w:r>
      <w:r w:rsidRPr="000F1C03">
        <w:rPr>
          <w:rFonts w:eastAsia="Times New Roman"/>
          <w:color w:val="000000"/>
        </w:rPr>
        <w:t>следующих возрастных категориях:</w:t>
      </w:r>
    </w:p>
    <w:p w14:paraId="2E0A028B" w14:textId="38B31DDA" w:rsidR="000F1C03" w:rsidRPr="000F1C03" w:rsidRDefault="000F1C03" w:rsidP="000F1C03">
      <w:pPr>
        <w:pBdr>
          <w:top w:val="nil"/>
          <w:left w:val="nil"/>
          <w:bottom w:val="nil"/>
          <w:right w:val="nil"/>
          <w:between w:val="nil"/>
        </w:pBdr>
        <w:ind w:left="-500"/>
        <w:jc w:val="both"/>
        <w:rPr>
          <w:rFonts w:eastAsia="Times New Roman"/>
          <w:color w:val="000000"/>
        </w:rPr>
      </w:pPr>
      <w:r>
        <w:rPr>
          <w:rFonts w:eastAsia="Times New Roman"/>
          <w:color w:val="000000"/>
        </w:rPr>
        <w:t xml:space="preserve">    </w:t>
      </w:r>
    </w:p>
    <w:p w14:paraId="7DA1FB5C" w14:textId="4230326D" w:rsidR="000F1C03" w:rsidRPr="000F1C03" w:rsidRDefault="000F1C03" w:rsidP="000F1C03">
      <w:pPr>
        <w:pBdr>
          <w:top w:val="nil"/>
          <w:left w:val="nil"/>
          <w:bottom w:val="nil"/>
          <w:right w:val="nil"/>
          <w:between w:val="nil"/>
        </w:pBdr>
        <w:ind w:left="-500"/>
        <w:jc w:val="both"/>
        <w:rPr>
          <w:rFonts w:eastAsia="Times New Roman"/>
          <w:color w:val="000000"/>
        </w:rPr>
      </w:pPr>
      <w:r>
        <w:rPr>
          <w:rFonts w:eastAsia="Times New Roman"/>
          <w:color w:val="000000"/>
        </w:rPr>
        <w:t xml:space="preserve">        </w:t>
      </w:r>
      <w:r w:rsidRPr="000F1C03">
        <w:rPr>
          <w:rFonts w:eastAsia="Times New Roman"/>
          <w:color w:val="000000"/>
        </w:rPr>
        <w:t>- 10-11 лет: мальчики, девочки;</w:t>
      </w:r>
    </w:p>
    <w:p w14:paraId="4A34ED16" w14:textId="7A294E0C" w:rsidR="000F1C03" w:rsidRPr="000F1C03" w:rsidRDefault="000F1C03" w:rsidP="000F1C03">
      <w:pPr>
        <w:pBdr>
          <w:top w:val="nil"/>
          <w:left w:val="nil"/>
          <w:bottom w:val="nil"/>
          <w:right w:val="nil"/>
          <w:between w:val="nil"/>
        </w:pBdr>
        <w:ind w:left="-500"/>
        <w:jc w:val="both"/>
        <w:rPr>
          <w:rFonts w:eastAsia="Times New Roman"/>
          <w:color w:val="000000"/>
        </w:rPr>
      </w:pPr>
      <w:r>
        <w:rPr>
          <w:rFonts w:eastAsia="Times New Roman"/>
          <w:color w:val="000000"/>
        </w:rPr>
        <w:t xml:space="preserve">        </w:t>
      </w:r>
      <w:r w:rsidRPr="000F1C03">
        <w:rPr>
          <w:rFonts w:eastAsia="Times New Roman"/>
          <w:color w:val="000000"/>
        </w:rPr>
        <w:t xml:space="preserve">- 12-13 лет: юноши и девушки; </w:t>
      </w:r>
    </w:p>
    <w:p w14:paraId="6B7837C9" w14:textId="085F32E9" w:rsidR="000F1C03" w:rsidRPr="000F1C03" w:rsidRDefault="000F1C03" w:rsidP="000F1C03">
      <w:pPr>
        <w:pBdr>
          <w:top w:val="nil"/>
          <w:left w:val="nil"/>
          <w:bottom w:val="nil"/>
          <w:right w:val="nil"/>
          <w:between w:val="nil"/>
        </w:pBdr>
        <w:ind w:left="-500"/>
        <w:jc w:val="both"/>
        <w:rPr>
          <w:rFonts w:eastAsia="Times New Roman"/>
          <w:color w:val="000000"/>
        </w:rPr>
      </w:pPr>
      <w:r>
        <w:rPr>
          <w:rFonts w:eastAsia="Times New Roman"/>
          <w:color w:val="000000"/>
        </w:rPr>
        <w:t xml:space="preserve">        </w:t>
      </w:r>
      <w:r w:rsidRPr="000F1C03">
        <w:rPr>
          <w:rFonts w:eastAsia="Times New Roman"/>
          <w:color w:val="000000"/>
        </w:rPr>
        <w:t>- 14-15 лет: юноши и девушки;</w:t>
      </w:r>
    </w:p>
    <w:p w14:paraId="12A8D569" w14:textId="38C4D25D" w:rsidR="005660CF" w:rsidRDefault="000F1C03" w:rsidP="004816AB">
      <w:pPr>
        <w:pBdr>
          <w:top w:val="nil"/>
          <w:left w:val="nil"/>
          <w:bottom w:val="nil"/>
          <w:right w:val="nil"/>
          <w:between w:val="nil"/>
        </w:pBdr>
        <w:ind w:left="-500"/>
        <w:jc w:val="both"/>
        <w:rPr>
          <w:rFonts w:eastAsia="Times New Roman"/>
          <w:color w:val="000000"/>
        </w:rPr>
      </w:pPr>
      <w:r>
        <w:rPr>
          <w:rFonts w:eastAsia="Times New Roman"/>
          <w:color w:val="000000"/>
        </w:rPr>
        <w:t xml:space="preserve">        </w:t>
      </w:r>
      <w:r w:rsidRPr="000F1C03">
        <w:rPr>
          <w:rFonts w:eastAsia="Times New Roman"/>
          <w:color w:val="000000"/>
        </w:rPr>
        <w:t>- 16-17 лет: юниоры и юниорки;</w:t>
      </w:r>
    </w:p>
    <w:p w14:paraId="07D183AA" w14:textId="77777777" w:rsidR="000F1C03" w:rsidRPr="000F1C03" w:rsidRDefault="000F1C03" w:rsidP="000F1C03">
      <w:pPr>
        <w:pBdr>
          <w:top w:val="nil"/>
          <w:left w:val="nil"/>
          <w:bottom w:val="nil"/>
          <w:right w:val="nil"/>
          <w:between w:val="nil"/>
        </w:pBdr>
        <w:jc w:val="both"/>
        <w:rPr>
          <w:rFonts w:eastAsia="Times New Roman"/>
          <w:color w:val="000000"/>
        </w:rPr>
      </w:pPr>
    </w:p>
    <w:p w14:paraId="0BB4B64D"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 xml:space="preserve">Мальчики, девочки 10-11 лет: </w:t>
      </w:r>
    </w:p>
    <w:p w14:paraId="2EC25B86"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 xml:space="preserve">1 круг: </w:t>
      </w:r>
      <w:proofErr w:type="spellStart"/>
      <w:r w:rsidRPr="000F1C03">
        <w:rPr>
          <w:rFonts w:eastAsia="Times New Roman"/>
          <w:color w:val="000000"/>
        </w:rPr>
        <w:t>Пинан</w:t>
      </w:r>
      <w:proofErr w:type="spellEnd"/>
      <w:r w:rsidRPr="000F1C03">
        <w:rPr>
          <w:rFonts w:eastAsia="Times New Roman"/>
          <w:color w:val="000000"/>
        </w:rPr>
        <w:t xml:space="preserve"> </w:t>
      </w:r>
      <w:proofErr w:type="spellStart"/>
      <w:r w:rsidRPr="000F1C03">
        <w:rPr>
          <w:rFonts w:eastAsia="Times New Roman"/>
          <w:color w:val="000000"/>
        </w:rPr>
        <w:t>соно</w:t>
      </w:r>
      <w:proofErr w:type="spellEnd"/>
      <w:r w:rsidRPr="000F1C03">
        <w:rPr>
          <w:rFonts w:eastAsia="Times New Roman"/>
          <w:color w:val="000000"/>
        </w:rPr>
        <w:t xml:space="preserve"> </w:t>
      </w:r>
      <w:proofErr w:type="spellStart"/>
      <w:r w:rsidRPr="000F1C03">
        <w:rPr>
          <w:rFonts w:eastAsia="Times New Roman"/>
          <w:color w:val="000000"/>
        </w:rPr>
        <w:t>ичи</w:t>
      </w:r>
      <w:proofErr w:type="spellEnd"/>
      <w:r w:rsidRPr="000F1C03">
        <w:rPr>
          <w:rFonts w:eastAsia="Times New Roman"/>
          <w:color w:val="000000"/>
        </w:rPr>
        <w:t xml:space="preserve"> (1); </w:t>
      </w:r>
    </w:p>
    <w:p w14:paraId="713DFC51"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 xml:space="preserve">2 круг (финал): </w:t>
      </w:r>
      <w:proofErr w:type="spellStart"/>
      <w:r w:rsidRPr="000F1C03">
        <w:rPr>
          <w:rFonts w:eastAsia="Times New Roman"/>
          <w:color w:val="000000"/>
        </w:rPr>
        <w:t>Пинан</w:t>
      </w:r>
      <w:proofErr w:type="spellEnd"/>
      <w:r w:rsidRPr="000F1C03">
        <w:rPr>
          <w:rFonts w:eastAsia="Times New Roman"/>
          <w:color w:val="000000"/>
        </w:rPr>
        <w:t xml:space="preserve"> </w:t>
      </w:r>
      <w:proofErr w:type="spellStart"/>
      <w:r w:rsidRPr="000F1C03">
        <w:rPr>
          <w:rFonts w:eastAsia="Times New Roman"/>
          <w:color w:val="000000"/>
        </w:rPr>
        <w:t>соно</w:t>
      </w:r>
      <w:proofErr w:type="spellEnd"/>
      <w:r w:rsidRPr="000F1C03">
        <w:rPr>
          <w:rFonts w:eastAsia="Times New Roman"/>
          <w:color w:val="000000"/>
        </w:rPr>
        <w:t xml:space="preserve"> ни (2)</w:t>
      </w:r>
    </w:p>
    <w:p w14:paraId="7205AB0E" w14:textId="77777777" w:rsidR="000F1C03" w:rsidRPr="000F1C03" w:rsidRDefault="000F1C03" w:rsidP="000F1C03">
      <w:pPr>
        <w:pBdr>
          <w:top w:val="nil"/>
          <w:left w:val="nil"/>
          <w:bottom w:val="nil"/>
          <w:right w:val="nil"/>
          <w:between w:val="nil"/>
        </w:pBdr>
        <w:rPr>
          <w:rFonts w:eastAsia="Times New Roman"/>
          <w:color w:val="000000"/>
        </w:rPr>
      </w:pPr>
    </w:p>
    <w:p w14:paraId="5E802D33"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 xml:space="preserve">Юноши, девушки 12-13 лет: </w:t>
      </w:r>
    </w:p>
    <w:p w14:paraId="7652D3C4"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 xml:space="preserve">1 круг: обязательная программа – </w:t>
      </w:r>
      <w:proofErr w:type="spellStart"/>
      <w:r w:rsidRPr="000F1C03">
        <w:rPr>
          <w:rFonts w:eastAsia="Times New Roman"/>
          <w:color w:val="000000"/>
        </w:rPr>
        <w:t>Пинан</w:t>
      </w:r>
      <w:proofErr w:type="spellEnd"/>
      <w:r w:rsidRPr="000F1C03">
        <w:rPr>
          <w:rFonts w:eastAsia="Times New Roman"/>
          <w:color w:val="000000"/>
        </w:rPr>
        <w:t xml:space="preserve"> </w:t>
      </w:r>
      <w:proofErr w:type="spellStart"/>
      <w:r w:rsidRPr="000F1C03">
        <w:rPr>
          <w:rFonts w:eastAsia="Times New Roman"/>
          <w:color w:val="000000"/>
        </w:rPr>
        <w:t>соно</w:t>
      </w:r>
      <w:proofErr w:type="spellEnd"/>
      <w:r w:rsidRPr="000F1C03">
        <w:rPr>
          <w:rFonts w:eastAsia="Times New Roman"/>
          <w:color w:val="000000"/>
        </w:rPr>
        <w:t xml:space="preserve"> сан (2); </w:t>
      </w:r>
    </w:p>
    <w:p w14:paraId="62930907"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 xml:space="preserve">2 круг (финал): </w:t>
      </w:r>
      <w:proofErr w:type="spellStart"/>
      <w:r w:rsidRPr="000F1C03">
        <w:rPr>
          <w:rFonts w:eastAsia="Times New Roman"/>
          <w:color w:val="000000"/>
        </w:rPr>
        <w:t>Пинан</w:t>
      </w:r>
      <w:proofErr w:type="spellEnd"/>
      <w:r w:rsidRPr="000F1C03">
        <w:rPr>
          <w:rFonts w:eastAsia="Times New Roman"/>
          <w:color w:val="000000"/>
        </w:rPr>
        <w:t xml:space="preserve"> </w:t>
      </w:r>
      <w:proofErr w:type="spellStart"/>
      <w:r w:rsidRPr="000F1C03">
        <w:rPr>
          <w:rFonts w:eastAsia="Times New Roman"/>
          <w:color w:val="000000"/>
        </w:rPr>
        <w:t>соно</w:t>
      </w:r>
      <w:proofErr w:type="spellEnd"/>
      <w:r w:rsidRPr="000F1C03">
        <w:rPr>
          <w:rFonts w:eastAsia="Times New Roman"/>
          <w:color w:val="000000"/>
        </w:rPr>
        <w:t xml:space="preserve"> </w:t>
      </w:r>
      <w:proofErr w:type="spellStart"/>
      <w:r w:rsidRPr="000F1C03">
        <w:rPr>
          <w:rFonts w:eastAsia="Times New Roman"/>
          <w:color w:val="000000"/>
        </w:rPr>
        <w:t>ен</w:t>
      </w:r>
      <w:proofErr w:type="spellEnd"/>
      <w:r w:rsidRPr="000F1C03">
        <w:rPr>
          <w:rFonts w:eastAsia="Times New Roman"/>
          <w:color w:val="000000"/>
        </w:rPr>
        <w:t xml:space="preserve"> (4)</w:t>
      </w:r>
    </w:p>
    <w:p w14:paraId="3DCE3114" w14:textId="77777777" w:rsidR="000F1C03" w:rsidRPr="000F1C03" w:rsidRDefault="000F1C03" w:rsidP="000F1C03">
      <w:pPr>
        <w:pBdr>
          <w:top w:val="nil"/>
          <w:left w:val="nil"/>
          <w:bottom w:val="nil"/>
          <w:right w:val="nil"/>
          <w:between w:val="nil"/>
        </w:pBdr>
        <w:rPr>
          <w:rFonts w:eastAsia="Times New Roman"/>
          <w:color w:val="000000"/>
        </w:rPr>
      </w:pPr>
    </w:p>
    <w:p w14:paraId="2A3D9672"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lastRenderedPageBreak/>
        <w:t xml:space="preserve">Юноши, девушки 14-15 лет: </w:t>
      </w:r>
    </w:p>
    <w:p w14:paraId="17C16683" w14:textId="7230935F"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 xml:space="preserve">1 круг: обязательная программа – </w:t>
      </w:r>
      <w:proofErr w:type="spellStart"/>
      <w:r w:rsidR="007D2152">
        <w:rPr>
          <w:rFonts w:eastAsia="Times New Roman"/>
          <w:color w:val="000000"/>
        </w:rPr>
        <w:t>Гекусай</w:t>
      </w:r>
      <w:proofErr w:type="spellEnd"/>
      <w:r w:rsidR="007D2152">
        <w:rPr>
          <w:rFonts w:eastAsia="Times New Roman"/>
          <w:color w:val="000000"/>
        </w:rPr>
        <w:t xml:space="preserve"> </w:t>
      </w:r>
      <w:proofErr w:type="spellStart"/>
      <w:r w:rsidR="007D2152">
        <w:rPr>
          <w:rFonts w:eastAsia="Times New Roman"/>
          <w:color w:val="000000"/>
        </w:rPr>
        <w:t>соно</w:t>
      </w:r>
      <w:proofErr w:type="spellEnd"/>
      <w:r w:rsidR="007D2152">
        <w:rPr>
          <w:rFonts w:eastAsia="Times New Roman"/>
          <w:color w:val="000000"/>
        </w:rPr>
        <w:t xml:space="preserve"> ни</w:t>
      </w:r>
      <w:proofErr w:type="gramStart"/>
      <w:r w:rsidRPr="000F1C03">
        <w:rPr>
          <w:rFonts w:eastAsia="Times New Roman"/>
          <w:color w:val="000000"/>
        </w:rPr>
        <w:t xml:space="preserve"> ;</w:t>
      </w:r>
      <w:proofErr w:type="gramEnd"/>
      <w:r w:rsidRPr="000F1C03">
        <w:rPr>
          <w:rFonts w:eastAsia="Times New Roman"/>
          <w:color w:val="000000"/>
        </w:rPr>
        <w:t xml:space="preserve"> </w:t>
      </w:r>
    </w:p>
    <w:p w14:paraId="718673EC" w14:textId="7B4318AF"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 xml:space="preserve">2 круг (финал): </w:t>
      </w:r>
      <w:proofErr w:type="spellStart"/>
      <w:r w:rsidR="007D2152">
        <w:rPr>
          <w:rFonts w:eastAsia="Times New Roman"/>
          <w:color w:val="000000"/>
        </w:rPr>
        <w:t>Сайфа</w:t>
      </w:r>
      <w:proofErr w:type="spellEnd"/>
    </w:p>
    <w:p w14:paraId="4E1A17C0"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w:t>
      </w:r>
    </w:p>
    <w:p w14:paraId="5A0DF3B2"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 xml:space="preserve">Юниоры, юниорки 16-17 лет: </w:t>
      </w:r>
    </w:p>
    <w:p w14:paraId="644AD06C" w14:textId="4C62A541" w:rsidR="000F1C03" w:rsidRPr="000F1C03" w:rsidRDefault="000F1C03" w:rsidP="007D2152">
      <w:pPr>
        <w:pBdr>
          <w:top w:val="nil"/>
          <w:left w:val="nil"/>
          <w:bottom w:val="nil"/>
          <w:right w:val="nil"/>
          <w:between w:val="nil"/>
        </w:pBdr>
        <w:jc w:val="both"/>
        <w:rPr>
          <w:rFonts w:eastAsia="Times New Roman"/>
          <w:color w:val="000000"/>
        </w:rPr>
      </w:pPr>
      <w:r w:rsidRPr="000F1C03">
        <w:rPr>
          <w:rFonts w:eastAsia="Times New Roman"/>
          <w:color w:val="000000"/>
        </w:rPr>
        <w:t xml:space="preserve">1 круг: </w:t>
      </w:r>
      <w:proofErr w:type="spellStart"/>
      <w:r w:rsidR="007D2152" w:rsidRPr="000F1C03">
        <w:rPr>
          <w:rFonts w:eastAsia="Times New Roman"/>
          <w:color w:val="000000"/>
        </w:rPr>
        <w:t>Гекусай</w:t>
      </w:r>
      <w:proofErr w:type="spellEnd"/>
      <w:r w:rsidR="007D2152" w:rsidRPr="000F1C03">
        <w:rPr>
          <w:rFonts w:eastAsia="Times New Roman"/>
          <w:color w:val="000000"/>
        </w:rPr>
        <w:t xml:space="preserve"> </w:t>
      </w:r>
      <w:proofErr w:type="spellStart"/>
      <w:r w:rsidR="007D2152" w:rsidRPr="000F1C03">
        <w:rPr>
          <w:rFonts w:eastAsia="Times New Roman"/>
          <w:color w:val="000000"/>
        </w:rPr>
        <w:t>соно</w:t>
      </w:r>
      <w:proofErr w:type="spellEnd"/>
      <w:r w:rsidR="007D2152" w:rsidRPr="000F1C03">
        <w:rPr>
          <w:rFonts w:eastAsia="Times New Roman"/>
          <w:color w:val="000000"/>
        </w:rPr>
        <w:t xml:space="preserve"> сан</w:t>
      </w:r>
      <w:r w:rsidRPr="000F1C03">
        <w:rPr>
          <w:rFonts w:eastAsia="Times New Roman"/>
          <w:color w:val="000000"/>
        </w:rPr>
        <w:t xml:space="preserve">; </w:t>
      </w:r>
    </w:p>
    <w:p w14:paraId="252ABA7E" w14:textId="03A54B8C" w:rsidR="000F1C03" w:rsidRPr="000F1C03" w:rsidRDefault="000F1C03" w:rsidP="000F1C03">
      <w:pPr>
        <w:pBdr>
          <w:top w:val="nil"/>
          <w:left w:val="nil"/>
          <w:bottom w:val="nil"/>
          <w:right w:val="nil"/>
          <w:between w:val="nil"/>
        </w:pBdr>
        <w:jc w:val="both"/>
        <w:rPr>
          <w:rFonts w:eastAsia="Times New Roman"/>
          <w:color w:val="000000"/>
        </w:rPr>
      </w:pPr>
      <w:r w:rsidRPr="000F1C03">
        <w:rPr>
          <w:rFonts w:eastAsia="Times New Roman"/>
          <w:color w:val="000000"/>
        </w:rPr>
        <w:t xml:space="preserve">2 круг (финал): </w:t>
      </w:r>
      <w:proofErr w:type="spellStart"/>
      <w:r w:rsidR="007D2152">
        <w:rPr>
          <w:rFonts w:eastAsia="Times New Roman"/>
          <w:color w:val="000000"/>
        </w:rPr>
        <w:t>Сэйенчин</w:t>
      </w:r>
      <w:proofErr w:type="spellEnd"/>
      <w:r w:rsidR="007D2152">
        <w:rPr>
          <w:rFonts w:eastAsia="Times New Roman"/>
          <w:color w:val="000000"/>
        </w:rPr>
        <w:t>.</w:t>
      </w:r>
    </w:p>
    <w:p w14:paraId="734145E4" w14:textId="77777777" w:rsidR="000F1C03" w:rsidRPr="000F1C03" w:rsidRDefault="000F1C03" w:rsidP="000F1C03">
      <w:pPr>
        <w:pBdr>
          <w:top w:val="nil"/>
          <w:left w:val="nil"/>
          <w:bottom w:val="nil"/>
          <w:right w:val="nil"/>
          <w:between w:val="nil"/>
        </w:pBdr>
        <w:jc w:val="both"/>
        <w:rPr>
          <w:rFonts w:eastAsia="Times New Roman"/>
          <w:color w:val="000000"/>
        </w:rPr>
      </w:pPr>
    </w:p>
    <w:p w14:paraId="2A233F07" w14:textId="77777777" w:rsidR="000F1C03" w:rsidRPr="000F1C03" w:rsidRDefault="000F1C03" w:rsidP="000F1C03">
      <w:pPr>
        <w:pBdr>
          <w:top w:val="nil"/>
          <w:left w:val="nil"/>
          <w:bottom w:val="nil"/>
          <w:right w:val="nil"/>
          <w:between w:val="nil"/>
        </w:pBdr>
        <w:rPr>
          <w:rFonts w:eastAsia="Times New Roman"/>
          <w:color w:val="000000"/>
        </w:rPr>
      </w:pPr>
      <w:bookmarkStart w:id="3" w:name="_Hlk219973422"/>
      <w:bookmarkStart w:id="4" w:name="_Hlk126146897"/>
      <w:r w:rsidRPr="000F1C03">
        <w:rPr>
          <w:rFonts w:eastAsia="Times New Roman"/>
          <w:b/>
          <w:color w:val="000000"/>
        </w:rPr>
        <w:t>В финал выходят 6 спортсменов, набравших максимальное количество баллов в 1-ом круге.</w:t>
      </w:r>
    </w:p>
    <w:bookmarkEnd w:id="3"/>
    <w:p w14:paraId="2535CB7B" w14:textId="77777777" w:rsidR="000F1C03" w:rsidRPr="000F1C03" w:rsidRDefault="000F1C03" w:rsidP="000F1C03">
      <w:pPr>
        <w:pBdr>
          <w:top w:val="nil"/>
          <w:left w:val="nil"/>
          <w:bottom w:val="nil"/>
          <w:right w:val="nil"/>
          <w:between w:val="nil"/>
        </w:pBdr>
        <w:rPr>
          <w:rFonts w:eastAsia="Times New Roman"/>
          <w:color w:val="000000"/>
        </w:rPr>
      </w:pPr>
    </w:p>
    <w:p w14:paraId="1BCC02A8" w14:textId="77777777" w:rsidR="000F1C03" w:rsidRPr="000F1C03" w:rsidRDefault="000F1C03" w:rsidP="000F1C03">
      <w:pPr>
        <w:pBdr>
          <w:top w:val="nil"/>
          <w:left w:val="nil"/>
          <w:bottom w:val="nil"/>
          <w:right w:val="nil"/>
          <w:between w:val="nil"/>
        </w:pBdr>
        <w:rPr>
          <w:rFonts w:eastAsia="Times New Roman"/>
          <w:color w:val="000000"/>
        </w:rPr>
      </w:pPr>
      <w:bookmarkStart w:id="5" w:name="_Hlk219973441"/>
      <w:proofErr w:type="gramStart"/>
      <w:r w:rsidRPr="000F1C03">
        <w:rPr>
          <w:rFonts w:eastAsia="Times New Roman"/>
          <w:color w:val="000000"/>
        </w:rPr>
        <w:t>Ката-группа</w:t>
      </w:r>
      <w:proofErr w:type="gramEnd"/>
      <w:r w:rsidRPr="000F1C03">
        <w:rPr>
          <w:rFonts w:eastAsia="Times New Roman"/>
          <w:color w:val="000000"/>
        </w:rPr>
        <w:t xml:space="preserve"> (состав команды 3 чел.):</w:t>
      </w:r>
    </w:p>
    <w:bookmarkEnd w:id="4"/>
    <w:bookmarkEnd w:id="5"/>
    <w:p w14:paraId="2836A525" w14:textId="77777777" w:rsidR="000F1C03" w:rsidRPr="000F1C03" w:rsidRDefault="000F1C03" w:rsidP="000F1C03">
      <w:pPr>
        <w:pBdr>
          <w:top w:val="nil"/>
          <w:left w:val="nil"/>
          <w:bottom w:val="nil"/>
          <w:right w:val="nil"/>
          <w:between w:val="nil"/>
        </w:pBdr>
        <w:rPr>
          <w:rFonts w:eastAsia="Times New Roman"/>
          <w:color w:val="000000"/>
        </w:rPr>
      </w:pPr>
    </w:p>
    <w:p w14:paraId="536A5694"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Мальчики, девочки (10-11 лет):</w:t>
      </w:r>
    </w:p>
    <w:p w14:paraId="31885950"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 xml:space="preserve">1 круг: </w:t>
      </w:r>
      <w:proofErr w:type="spellStart"/>
      <w:r w:rsidRPr="000F1C03">
        <w:rPr>
          <w:rFonts w:eastAsia="Times New Roman"/>
          <w:color w:val="000000"/>
        </w:rPr>
        <w:t>Пинан</w:t>
      </w:r>
      <w:proofErr w:type="spellEnd"/>
      <w:r w:rsidRPr="000F1C03">
        <w:rPr>
          <w:rFonts w:eastAsia="Times New Roman"/>
          <w:color w:val="000000"/>
        </w:rPr>
        <w:t xml:space="preserve"> </w:t>
      </w:r>
      <w:proofErr w:type="spellStart"/>
      <w:r w:rsidRPr="000F1C03">
        <w:rPr>
          <w:rFonts w:eastAsia="Times New Roman"/>
          <w:color w:val="000000"/>
        </w:rPr>
        <w:t>соно</w:t>
      </w:r>
      <w:proofErr w:type="spellEnd"/>
      <w:r w:rsidRPr="000F1C03">
        <w:rPr>
          <w:rFonts w:eastAsia="Times New Roman"/>
          <w:color w:val="000000"/>
        </w:rPr>
        <w:t xml:space="preserve"> </w:t>
      </w:r>
      <w:proofErr w:type="spellStart"/>
      <w:r w:rsidRPr="000F1C03">
        <w:rPr>
          <w:rFonts w:eastAsia="Times New Roman"/>
          <w:color w:val="000000"/>
        </w:rPr>
        <w:t>ити</w:t>
      </w:r>
      <w:proofErr w:type="spellEnd"/>
      <w:r w:rsidRPr="000F1C03">
        <w:rPr>
          <w:rFonts w:eastAsia="Times New Roman"/>
          <w:color w:val="000000"/>
        </w:rPr>
        <w:t xml:space="preserve"> (1);</w:t>
      </w:r>
    </w:p>
    <w:p w14:paraId="56D71AF7"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 xml:space="preserve">2 круг (финал): </w:t>
      </w:r>
      <w:proofErr w:type="spellStart"/>
      <w:r w:rsidRPr="000F1C03">
        <w:rPr>
          <w:rFonts w:eastAsia="Times New Roman"/>
          <w:color w:val="000000"/>
        </w:rPr>
        <w:t>Пинан</w:t>
      </w:r>
      <w:proofErr w:type="spellEnd"/>
      <w:r w:rsidRPr="000F1C03">
        <w:rPr>
          <w:rFonts w:eastAsia="Times New Roman"/>
          <w:color w:val="000000"/>
        </w:rPr>
        <w:t xml:space="preserve"> </w:t>
      </w:r>
      <w:proofErr w:type="spellStart"/>
      <w:r w:rsidRPr="000F1C03">
        <w:rPr>
          <w:rFonts w:eastAsia="Times New Roman"/>
          <w:color w:val="000000"/>
        </w:rPr>
        <w:t>соно</w:t>
      </w:r>
      <w:proofErr w:type="spellEnd"/>
      <w:r w:rsidRPr="000F1C03">
        <w:rPr>
          <w:rFonts w:eastAsia="Times New Roman"/>
          <w:color w:val="000000"/>
        </w:rPr>
        <w:t xml:space="preserve"> ни (2)</w:t>
      </w:r>
    </w:p>
    <w:p w14:paraId="15326BD2"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w:t>
      </w:r>
    </w:p>
    <w:p w14:paraId="4A5F14F4"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Юноши, девушки (12-13 лет):</w:t>
      </w:r>
    </w:p>
    <w:p w14:paraId="3CB3C14A"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 xml:space="preserve">1 круг: </w:t>
      </w:r>
      <w:proofErr w:type="spellStart"/>
      <w:r w:rsidRPr="000F1C03">
        <w:rPr>
          <w:rFonts w:eastAsia="Times New Roman"/>
          <w:color w:val="000000"/>
        </w:rPr>
        <w:t>Пинан</w:t>
      </w:r>
      <w:proofErr w:type="spellEnd"/>
      <w:r w:rsidRPr="000F1C03">
        <w:rPr>
          <w:rFonts w:eastAsia="Times New Roman"/>
          <w:color w:val="000000"/>
        </w:rPr>
        <w:t xml:space="preserve"> </w:t>
      </w:r>
      <w:proofErr w:type="spellStart"/>
      <w:r w:rsidRPr="000F1C03">
        <w:rPr>
          <w:rFonts w:eastAsia="Times New Roman"/>
          <w:color w:val="000000"/>
        </w:rPr>
        <w:t>соно</w:t>
      </w:r>
      <w:proofErr w:type="spellEnd"/>
      <w:r w:rsidRPr="000F1C03">
        <w:rPr>
          <w:rFonts w:eastAsia="Times New Roman"/>
          <w:color w:val="000000"/>
        </w:rPr>
        <w:t xml:space="preserve"> </w:t>
      </w:r>
      <w:proofErr w:type="spellStart"/>
      <w:proofErr w:type="gramStart"/>
      <w:r w:rsidRPr="000F1C03">
        <w:rPr>
          <w:rFonts w:eastAsia="Times New Roman"/>
          <w:color w:val="000000"/>
        </w:rPr>
        <w:t>c</w:t>
      </w:r>
      <w:proofErr w:type="gramEnd"/>
      <w:r w:rsidRPr="000F1C03">
        <w:rPr>
          <w:rFonts w:eastAsia="Times New Roman"/>
          <w:color w:val="000000"/>
        </w:rPr>
        <w:t>ан</w:t>
      </w:r>
      <w:proofErr w:type="spellEnd"/>
      <w:r w:rsidRPr="000F1C03">
        <w:rPr>
          <w:rFonts w:eastAsia="Times New Roman"/>
          <w:color w:val="000000"/>
        </w:rPr>
        <w:t xml:space="preserve"> (3);</w:t>
      </w:r>
    </w:p>
    <w:p w14:paraId="570AF5E5"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 xml:space="preserve">2 круг (финал): </w:t>
      </w:r>
      <w:proofErr w:type="spellStart"/>
      <w:r w:rsidRPr="000F1C03">
        <w:rPr>
          <w:rFonts w:eastAsia="Times New Roman"/>
          <w:color w:val="000000"/>
        </w:rPr>
        <w:t>Пинан</w:t>
      </w:r>
      <w:proofErr w:type="spellEnd"/>
      <w:r w:rsidRPr="000F1C03">
        <w:rPr>
          <w:rFonts w:eastAsia="Times New Roman"/>
          <w:color w:val="000000"/>
        </w:rPr>
        <w:t xml:space="preserve"> </w:t>
      </w:r>
      <w:proofErr w:type="spellStart"/>
      <w:r w:rsidRPr="000F1C03">
        <w:rPr>
          <w:rFonts w:eastAsia="Times New Roman"/>
          <w:color w:val="000000"/>
        </w:rPr>
        <w:t>соно</w:t>
      </w:r>
      <w:proofErr w:type="spellEnd"/>
      <w:r w:rsidRPr="000F1C03">
        <w:rPr>
          <w:rFonts w:eastAsia="Times New Roman"/>
          <w:color w:val="000000"/>
        </w:rPr>
        <w:t xml:space="preserve"> </w:t>
      </w:r>
      <w:proofErr w:type="spellStart"/>
      <w:r w:rsidRPr="000F1C03">
        <w:rPr>
          <w:rFonts w:eastAsia="Times New Roman"/>
          <w:color w:val="000000"/>
        </w:rPr>
        <w:t>ён</w:t>
      </w:r>
      <w:proofErr w:type="spellEnd"/>
      <w:r w:rsidRPr="000F1C03">
        <w:rPr>
          <w:rFonts w:eastAsia="Times New Roman"/>
          <w:color w:val="000000"/>
        </w:rPr>
        <w:t xml:space="preserve"> (4).</w:t>
      </w:r>
    </w:p>
    <w:p w14:paraId="5A882D01" w14:textId="77777777" w:rsidR="000F1C03" w:rsidRPr="000F1C03" w:rsidRDefault="000F1C03" w:rsidP="000F1C03">
      <w:pPr>
        <w:pBdr>
          <w:top w:val="nil"/>
          <w:left w:val="nil"/>
          <w:bottom w:val="nil"/>
          <w:right w:val="nil"/>
          <w:between w:val="nil"/>
        </w:pBdr>
        <w:rPr>
          <w:rFonts w:eastAsia="Times New Roman"/>
          <w:color w:val="000000"/>
        </w:rPr>
      </w:pPr>
    </w:p>
    <w:p w14:paraId="35335EE6"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Юноши, девушки (14-15 лет):</w:t>
      </w:r>
    </w:p>
    <w:p w14:paraId="0ECC67BD" w14:textId="2346FD1E"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 xml:space="preserve">1 круг: </w:t>
      </w:r>
      <w:proofErr w:type="spellStart"/>
      <w:r w:rsidR="007D2152">
        <w:rPr>
          <w:rFonts w:eastAsia="Times New Roman"/>
          <w:color w:val="000000"/>
        </w:rPr>
        <w:t>Гекусай</w:t>
      </w:r>
      <w:proofErr w:type="spellEnd"/>
      <w:r w:rsidR="007D2152">
        <w:rPr>
          <w:rFonts w:eastAsia="Times New Roman"/>
          <w:color w:val="000000"/>
        </w:rPr>
        <w:t xml:space="preserve"> </w:t>
      </w:r>
      <w:proofErr w:type="spellStart"/>
      <w:r w:rsidR="007D2152">
        <w:rPr>
          <w:rFonts w:eastAsia="Times New Roman"/>
          <w:color w:val="000000"/>
        </w:rPr>
        <w:t>соно</w:t>
      </w:r>
      <w:proofErr w:type="spellEnd"/>
      <w:r w:rsidR="007D2152">
        <w:rPr>
          <w:rFonts w:eastAsia="Times New Roman"/>
          <w:color w:val="000000"/>
        </w:rPr>
        <w:t xml:space="preserve"> ни</w:t>
      </w:r>
      <w:r w:rsidRPr="000F1C03">
        <w:rPr>
          <w:rFonts w:eastAsia="Times New Roman"/>
          <w:color w:val="000000"/>
        </w:rPr>
        <w:t>;</w:t>
      </w:r>
    </w:p>
    <w:p w14:paraId="52B46A64" w14:textId="1D1CB8A5"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 xml:space="preserve">2 круг (финал): </w:t>
      </w:r>
      <w:proofErr w:type="spellStart"/>
      <w:r w:rsidR="007D2152">
        <w:rPr>
          <w:rFonts w:eastAsia="Times New Roman"/>
          <w:color w:val="000000"/>
        </w:rPr>
        <w:t>Сайфа</w:t>
      </w:r>
      <w:proofErr w:type="spellEnd"/>
      <w:r w:rsidRPr="000F1C03">
        <w:rPr>
          <w:rFonts w:eastAsia="Times New Roman"/>
          <w:color w:val="000000"/>
        </w:rPr>
        <w:t>.</w:t>
      </w:r>
    </w:p>
    <w:p w14:paraId="6E626906" w14:textId="77777777" w:rsidR="000F1C03" w:rsidRPr="000F1C03" w:rsidRDefault="000F1C03" w:rsidP="000F1C03">
      <w:pPr>
        <w:pBdr>
          <w:top w:val="nil"/>
          <w:left w:val="nil"/>
          <w:bottom w:val="nil"/>
          <w:right w:val="nil"/>
          <w:between w:val="nil"/>
        </w:pBdr>
        <w:rPr>
          <w:rFonts w:eastAsia="Times New Roman"/>
          <w:color w:val="000000"/>
        </w:rPr>
      </w:pPr>
    </w:p>
    <w:p w14:paraId="5063FE32"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Юниоры, юниорки (16-17 лет):</w:t>
      </w:r>
    </w:p>
    <w:p w14:paraId="271B971D" w14:textId="3F63F82A"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 xml:space="preserve">1 круг: </w:t>
      </w:r>
      <w:proofErr w:type="spellStart"/>
      <w:r w:rsidR="007D2152" w:rsidRPr="000F1C03">
        <w:rPr>
          <w:rFonts w:eastAsia="Times New Roman"/>
          <w:color w:val="000000"/>
        </w:rPr>
        <w:t>Гекусай</w:t>
      </w:r>
      <w:proofErr w:type="spellEnd"/>
      <w:r w:rsidR="007D2152" w:rsidRPr="000F1C03">
        <w:rPr>
          <w:rFonts w:eastAsia="Times New Roman"/>
          <w:color w:val="000000"/>
        </w:rPr>
        <w:t xml:space="preserve"> </w:t>
      </w:r>
      <w:proofErr w:type="spellStart"/>
      <w:r w:rsidR="007D2152" w:rsidRPr="000F1C03">
        <w:rPr>
          <w:rFonts w:eastAsia="Times New Roman"/>
          <w:color w:val="000000"/>
        </w:rPr>
        <w:t>соно</w:t>
      </w:r>
      <w:proofErr w:type="spellEnd"/>
      <w:r w:rsidR="007D2152" w:rsidRPr="000F1C03">
        <w:rPr>
          <w:rFonts w:eastAsia="Times New Roman"/>
          <w:color w:val="000000"/>
        </w:rPr>
        <w:t xml:space="preserve"> сан</w:t>
      </w:r>
      <w:r w:rsidRPr="000F1C03">
        <w:rPr>
          <w:rFonts w:eastAsia="Times New Roman"/>
          <w:color w:val="000000"/>
        </w:rPr>
        <w:t>;</w:t>
      </w:r>
    </w:p>
    <w:p w14:paraId="6880E9EE" w14:textId="1F52D64F"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color w:val="000000"/>
        </w:rPr>
        <w:t xml:space="preserve">2 круг (финал): </w:t>
      </w:r>
      <w:proofErr w:type="spellStart"/>
      <w:r w:rsidR="007D2152">
        <w:rPr>
          <w:rFonts w:eastAsia="Times New Roman"/>
          <w:color w:val="000000"/>
        </w:rPr>
        <w:t>Сэйенчин</w:t>
      </w:r>
      <w:proofErr w:type="spellEnd"/>
      <w:r w:rsidRPr="000F1C03">
        <w:rPr>
          <w:rFonts w:eastAsia="Times New Roman"/>
          <w:color w:val="000000"/>
        </w:rPr>
        <w:t>.</w:t>
      </w:r>
    </w:p>
    <w:p w14:paraId="349B4AB8" w14:textId="77777777" w:rsidR="000F1C03" w:rsidRPr="000F1C03" w:rsidRDefault="000F1C03" w:rsidP="000F1C03">
      <w:pPr>
        <w:pBdr>
          <w:top w:val="nil"/>
          <w:left w:val="nil"/>
          <w:bottom w:val="nil"/>
          <w:right w:val="nil"/>
          <w:between w:val="nil"/>
        </w:pBdr>
        <w:rPr>
          <w:rFonts w:eastAsia="Times New Roman"/>
          <w:color w:val="000000"/>
        </w:rPr>
      </w:pPr>
    </w:p>
    <w:p w14:paraId="14F63823" w14:textId="68D39EDA" w:rsidR="000F1C03" w:rsidRDefault="000F1C03" w:rsidP="000F1C03">
      <w:pPr>
        <w:pBdr>
          <w:top w:val="nil"/>
          <w:left w:val="nil"/>
          <w:bottom w:val="nil"/>
          <w:right w:val="nil"/>
          <w:between w:val="nil"/>
        </w:pBdr>
        <w:rPr>
          <w:rFonts w:eastAsia="Times New Roman"/>
          <w:color w:val="000000"/>
        </w:rPr>
      </w:pPr>
      <w:r w:rsidRPr="000F1C03">
        <w:rPr>
          <w:rFonts w:eastAsia="Times New Roman"/>
          <w:b/>
          <w:color w:val="000000"/>
        </w:rPr>
        <w:t>В</w:t>
      </w:r>
      <w:bookmarkStart w:id="6" w:name="_Hlk126146938"/>
      <w:r w:rsidRPr="000F1C03">
        <w:rPr>
          <w:rFonts w:eastAsia="Times New Roman"/>
          <w:b/>
          <w:color w:val="000000"/>
        </w:rPr>
        <w:t xml:space="preserve"> финал выходят 6 команд, </w:t>
      </w:r>
      <w:proofErr w:type="gramStart"/>
      <w:r w:rsidRPr="000F1C03">
        <w:rPr>
          <w:rFonts w:eastAsia="Times New Roman"/>
          <w:b/>
          <w:color w:val="000000"/>
        </w:rPr>
        <w:t>набравшие</w:t>
      </w:r>
      <w:proofErr w:type="gramEnd"/>
      <w:r w:rsidRPr="000F1C03">
        <w:rPr>
          <w:rFonts w:eastAsia="Times New Roman"/>
          <w:b/>
          <w:color w:val="000000"/>
        </w:rPr>
        <w:t xml:space="preserve"> максимальное количество баллов в 1-ом круге.</w:t>
      </w:r>
      <w:bookmarkEnd w:id="6"/>
    </w:p>
    <w:p w14:paraId="19820603" w14:textId="77777777" w:rsidR="000F1C03" w:rsidRPr="000F1C03" w:rsidRDefault="000F1C03" w:rsidP="000F1C03">
      <w:pPr>
        <w:pBdr>
          <w:top w:val="nil"/>
          <w:left w:val="nil"/>
          <w:bottom w:val="nil"/>
          <w:right w:val="nil"/>
          <w:between w:val="nil"/>
        </w:pBdr>
        <w:rPr>
          <w:rFonts w:eastAsia="Times New Roman"/>
          <w:color w:val="000000"/>
        </w:rPr>
      </w:pPr>
    </w:p>
    <w:p w14:paraId="44D44DA3"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b/>
          <w:color w:val="000000"/>
        </w:rPr>
        <w:t xml:space="preserve">При неявке спортсмена </w:t>
      </w:r>
      <w:proofErr w:type="gramStart"/>
      <w:r w:rsidRPr="000F1C03">
        <w:rPr>
          <w:rFonts w:eastAsia="Times New Roman"/>
          <w:b/>
          <w:color w:val="000000"/>
        </w:rPr>
        <w:t>на</w:t>
      </w:r>
      <w:proofErr w:type="gramEnd"/>
      <w:r w:rsidRPr="000F1C03">
        <w:rPr>
          <w:rFonts w:eastAsia="Times New Roman"/>
          <w:b/>
          <w:color w:val="000000"/>
        </w:rPr>
        <w:t xml:space="preserve"> </w:t>
      </w:r>
      <w:proofErr w:type="gramStart"/>
      <w:r w:rsidRPr="000F1C03">
        <w:rPr>
          <w:rFonts w:eastAsia="Times New Roman"/>
          <w:b/>
          <w:color w:val="000000"/>
        </w:rPr>
        <w:t>татами</w:t>
      </w:r>
      <w:proofErr w:type="gramEnd"/>
      <w:r w:rsidRPr="000F1C03">
        <w:rPr>
          <w:rFonts w:eastAsia="Times New Roman"/>
          <w:b/>
          <w:color w:val="000000"/>
        </w:rPr>
        <w:t xml:space="preserve"> после объявления его фамилии в течение 30 секунд</w:t>
      </w:r>
    </w:p>
    <w:p w14:paraId="1FB34587" w14:textId="77777777" w:rsidR="000F1C03" w:rsidRPr="000F1C03" w:rsidRDefault="000F1C03" w:rsidP="000F1C03">
      <w:pPr>
        <w:pBdr>
          <w:top w:val="nil"/>
          <w:left w:val="nil"/>
          <w:bottom w:val="nil"/>
          <w:right w:val="nil"/>
          <w:between w:val="nil"/>
        </w:pBdr>
        <w:rPr>
          <w:rFonts w:eastAsia="Times New Roman"/>
          <w:color w:val="000000"/>
        </w:rPr>
      </w:pPr>
      <w:r w:rsidRPr="000F1C03">
        <w:rPr>
          <w:rFonts w:eastAsia="Times New Roman"/>
          <w:b/>
          <w:color w:val="000000"/>
        </w:rPr>
        <w:t>спортсмену засчитывается поражение.</w:t>
      </w:r>
    </w:p>
    <w:p w14:paraId="0B6EC048" w14:textId="32D3377D" w:rsidR="005660CF" w:rsidRDefault="005660CF" w:rsidP="005357B9">
      <w:pPr>
        <w:jc w:val="both"/>
        <w:rPr>
          <w:u w:val="single"/>
        </w:rPr>
      </w:pPr>
    </w:p>
    <w:p w14:paraId="6C048C20" w14:textId="77777777" w:rsidR="005660CF" w:rsidRDefault="005660CF" w:rsidP="005357B9">
      <w:pPr>
        <w:jc w:val="both"/>
        <w:rPr>
          <w:u w:val="single"/>
        </w:rPr>
      </w:pPr>
    </w:p>
    <w:p w14:paraId="6F55AEA8" w14:textId="4EB6D202" w:rsidR="00CB1E28" w:rsidRPr="000F1C03" w:rsidRDefault="00CB1E28" w:rsidP="000F1C03">
      <w:pPr>
        <w:pStyle w:val="aa"/>
        <w:numPr>
          <w:ilvl w:val="0"/>
          <w:numId w:val="30"/>
        </w:numPr>
        <w:jc w:val="both"/>
        <w:rPr>
          <w:u w:val="single"/>
        </w:rPr>
      </w:pPr>
      <w:r w:rsidRPr="000F1C03">
        <w:rPr>
          <w:u w:val="single"/>
        </w:rPr>
        <w:t>Расписание соревнований:</w:t>
      </w:r>
    </w:p>
    <w:p w14:paraId="01D7591A" w14:textId="78ACF760" w:rsidR="000C3AAB" w:rsidRDefault="000C3AAB" w:rsidP="000C3AAB">
      <w:pPr>
        <w:jc w:val="both"/>
        <w:rPr>
          <w:u w:val="single"/>
        </w:rPr>
      </w:pPr>
    </w:p>
    <w:p w14:paraId="414226FA" w14:textId="00D21D1B" w:rsidR="000C3AAB" w:rsidRPr="002457CE" w:rsidRDefault="003A30AD" w:rsidP="000C3AAB">
      <w:pPr>
        <w:jc w:val="both"/>
        <w:rPr>
          <w:b/>
          <w:iCs/>
          <w:color w:val="000000" w:themeColor="text1"/>
          <w:u w:val="single"/>
        </w:rPr>
      </w:pPr>
      <w:bookmarkStart w:id="7" w:name="_Hlk219973978"/>
      <w:r>
        <w:rPr>
          <w:iCs/>
          <w:color w:val="000000" w:themeColor="text1"/>
          <w:u w:val="single"/>
        </w:rPr>
        <w:t>06</w:t>
      </w:r>
      <w:r w:rsidR="000C3AAB">
        <w:rPr>
          <w:iCs/>
          <w:color w:val="000000" w:themeColor="text1"/>
          <w:u w:val="single"/>
        </w:rPr>
        <w:t>.0</w:t>
      </w:r>
      <w:r>
        <w:rPr>
          <w:iCs/>
          <w:color w:val="000000" w:themeColor="text1"/>
          <w:u w:val="single"/>
        </w:rPr>
        <w:t>3</w:t>
      </w:r>
      <w:r w:rsidR="000C3AAB">
        <w:rPr>
          <w:iCs/>
          <w:color w:val="000000" w:themeColor="text1"/>
          <w:u w:val="single"/>
        </w:rPr>
        <w:t>.20</w:t>
      </w:r>
      <w:r w:rsidR="000C3AAB" w:rsidRPr="000C3AAB">
        <w:rPr>
          <w:iCs/>
          <w:color w:val="000000" w:themeColor="text1"/>
          <w:u w:val="single"/>
        </w:rPr>
        <w:t>2</w:t>
      </w:r>
      <w:r>
        <w:rPr>
          <w:iCs/>
          <w:color w:val="000000" w:themeColor="text1"/>
          <w:u w:val="single"/>
        </w:rPr>
        <w:t>6</w:t>
      </w:r>
      <w:r w:rsidR="000C3AAB" w:rsidRPr="002457CE">
        <w:rPr>
          <w:iCs/>
          <w:color w:val="000000" w:themeColor="text1"/>
          <w:u w:val="single"/>
        </w:rPr>
        <w:t xml:space="preserve"> (</w:t>
      </w:r>
      <w:r w:rsidR="000C3AAB">
        <w:rPr>
          <w:iCs/>
          <w:color w:val="000000" w:themeColor="text1"/>
          <w:u w:val="single"/>
        </w:rPr>
        <w:t>пятница</w:t>
      </w:r>
      <w:r w:rsidR="000C3AAB" w:rsidRPr="002457CE">
        <w:rPr>
          <w:iCs/>
          <w:color w:val="000000" w:themeColor="text1"/>
          <w:u w:val="single"/>
        </w:rPr>
        <w:t>)</w:t>
      </w:r>
    </w:p>
    <w:p w14:paraId="21DE18E4" w14:textId="1AF68915" w:rsidR="000C3AAB" w:rsidRPr="00A85301" w:rsidRDefault="000C3AAB" w:rsidP="000C3AAB">
      <w:pPr>
        <w:jc w:val="both"/>
        <w:rPr>
          <w:iCs/>
          <w:color w:val="000000" w:themeColor="text1"/>
        </w:rPr>
      </w:pPr>
      <w:r w:rsidRPr="00A85301">
        <w:rPr>
          <w:iCs/>
          <w:color w:val="000000" w:themeColor="text1"/>
        </w:rPr>
        <w:t xml:space="preserve">Комиссия по допуску: с </w:t>
      </w:r>
      <w:r w:rsidR="00EA617A">
        <w:rPr>
          <w:iCs/>
          <w:color w:val="000000" w:themeColor="text1"/>
        </w:rPr>
        <w:t>1</w:t>
      </w:r>
      <w:r w:rsidR="003A30AD">
        <w:rPr>
          <w:iCs/>
          <w:color w:val="000000" w:themeColor="text1"/>
        </w:rPr>
        <w:t>0</w:t>
      </w:r>
      <w:r>
        <w:rPr>
          <w:iCs/>
          <w:color w:val="000000" w:themeColor="text1"/>
        </w:rPr>
        <w:t xml:space="preserve">:00 до </w:t>
      </w:r>
      <w:r w:rsidR="00AC4701">
        <w:rPr>
          <w:iCs/>
          <w:color w:val="000000" w:themeColor="text1"/>
        </w:rPr>
        <w:t>20</w:t>
      </w:r>
      <w:r w:rsidRPr="00A85301">
        <w:rPr>
          <w:iCs/>
          <w:color w:val="000000" w:themeColor="text1"/>
        </w:rPr>
        <w:t>:00</w:t>
      </w:r>
    </w:p>
    <w:p w14:paraId="3FDC5CA8" w14:textId="77777777" w:rsidR="00AC4701" w:rsidRDefault="000C3AAB" w:rsidP="000C3AAB">
      <w:pPr>
        <w:pBdr>
          <w:top w:val="nil"/>
          <w:left w:val="nil"/>
          <w:bottom w:val="nil"/>
          <w:right w:val="nil"/>
          <w:between w:val="nil"/>
        </w:pBdr>
        <w:ind w:right="-284"/>
        <w:rPr>
          <w:iCs/>
          <w:color w:val="000000" w:themeColor="text1"/>
        </w:rPr>
      </w:pPr>
      <w:r w:rsidRPr="00A85301">
        <w:rPr>
          <w:iCs/>
          <w:color w:val="000000" w:themeColor="text1"/>
        </w:rPr>
        <w:t>Адрес</w:t>
      </w:r>
      <w:r w:rsidR="00AC4701">
        <w:rPr>
          <w:iCs/>
          <w:color w:val="000000" w:themeColor="text1"/>
        </w:rPr>
        <w:t>а</w:t>
      </w:r>
      <w:r w:rsidRPr="00A85301">
        <w:rPr>
          <w:iCs/>
          <w:color w:val="000000" w:themeColor="text1"/>
        </w:rPr>
        <w:t xml:space="preserve"> проведения</w:t>
      </w:r>
      <w:r w:rsidR="00AC4701">
        <w:rPr>
          <w:iCs/>
          <w:color w:val="000000" w:themeColor="text1"/>
        </w:rPr>
        <w:t>:</w:t>
      </w:r>
    </w:p>
    <w:p w14:paraId="4A941AE9" w14:textId="4688C3E6" w:rsidR="00AC4701" w:rsidRDefault="00AC4701" w:rsidP="00AC4701">
      <w:pPr>
        <w:pBdr>
          <w:top w:val="nil"/>
          <w:left w:val="nil"/>
          <w:bottom w:val="nil"/>
          <w:right w:val="nil"/>
          <w:between w:val="nil"/>
        </w:pBdr>
        <w:ind w:right="-284"/>
        <w:rPr>
          <w:color w:val="000000" w:themeColor="text1"/>
        </w:rPr>
      </w:pPr>
      <w:r>
        <w:rPr>
          <w:rFonts w:eastAsia="Times New Roman"/>
          <w:color w:val="000000"/>
        </w:rPr>
        <w:t>г. Ростов-на-Дону, ул. Зорге, 70-72</w:t>
      </w:r>
    </w:p>
    <w:p w14:paraId="2ED94CAA" w14:textId="5A9B9A7B" w:rsidR="00AC4701" w:rsidRPr="00B00CEF" w:rsidRDefault="00AC4701" w:rsidP="00AC4701">
      <w:pPr>
        <w:pBdr>
          <w:top w:val="nil"/>
          <w:left w:val="nil"/>
          <w:bottom w:val="nil"/>
          <w:right w:val="nil"/>
          <w:between w:val="nil"/>
        </w:pBdr>
        <w:ind w:right="-284"/>
        <w:rPr>
          <w:rFonts w:eastAsia="Times New Roman"/>
          <w:color w:val="000000"/>
        </w:rPr>
      </w:pPr>
      <w:r>
        <w:rPr>
          <w:color w:val="000000" w:themeColor="text1"/>
        </w:rPr>
        <w:t xml:space="preserve">г. Батайск, ул. </w:t>
      </w:r>
      <w:proofErr w:type="gramStart"/>
      <w:r>
        <w:rPr>
          <w:color w:val="000000" w:themeColor="text1"/>
        </w:rPr>
        <w:t>Октябрьская</w:t>
      </w:r>
      <w:proofErr w:type="gramEnd"/>
      <w:r>
        <w:rPr>
          <w:color w:val="000000" w:themeColor="text1"/>
        </w:rPr>
        <w:t>, 121</w:t>
      </w:r>
    </w:p>
    <w:bookmarkEnd w:id="7"/>
    <w:p w14:paraId="71457A57" w14:textId="77777777" w:rsidR="00CB134B" w:rsidRPr="00735FAF" w:rsidRDefault="00CB134B" w:rsidP="00CB134B">
      <w:pPr>
        <w:jc w:val="both"/>
        <w:rPr>
          <w:u w:val="single"/>
        </w:rPr>
      </w:pPr>
    </w:p>
    <w:p w14:paraId="063462F0" w14:textId="4FD8C29F" w:rsidR="002314EC" w:rsidRPr="002457CE" w:rsidRDefault="002819BC" w:rsidP="005357B9">
      <w:pPr>
        <w:jc w:val="both"/>
        <w:rPr>
          <w:b/>
          <w:iCs/>
          <w:color w:val="000000" w:themeColor="text1"/>
          <w:u w:val="single"/>
        </w:rPr>
      </w:pPr>
      <w:r>
        <w:rPr>
          <w:iCs/>
          <w:color w:val="000000" w:themeColor="text1"/>
          <w:u w:val="single"/>
        </w:rPr>
        <w:t>0</w:t>
      </w:r>
      <w:r w:rsidR="003A30AD">
        <w:rPr>
          <w:iCs/>
          <w:color w:val="000000" w:themeColor="text1"/>
          <w:u w:val="single"/>
        </w:rPr>
        <w:t>7</w:t>
      </w:r>
      <w:r w:rsidR="00346AA4">
        <w:rPr>
          <w:iCs/>
          <w:color w:val="000000" w:themeColor="text1"/>
          <w:u w:val="single"/>
        </w:rPr>
        <w:t>.</w:t>
      </w:r>
      <w:r w:rsidR="000C3AAB">
        <w:rPr>
          <w:iCs/>
          <w:color w:val="000000" w:themeColor="text1"/>
          <w:u w:val="single"/>
        </w:rPr>
        <w:t>03</w:t>
      </w:r>
      <w:r w:rsidR="007E4BC8">
        <w:rPr>
          <w:iCs/>
          <w:color w:val="000000" w:themeColor="text1"/>
          <w:u w:val="single"/>
        </w:rPr>
        <w:t>.20</w:t>
      </w:r>
      <w:r w:rsidR="007E4BC8" w:rsidRPr="000C3AAB">
        <w:rPr>
          <w:iCs/>
          <w:color w:val="000000" w:themeColor="text1"/>
          <w:u w:val="single"/>
        </w:rPr>
        <w:t>2</w:t>
      </w:r>
      <w:r w:rsidR="003A30AD">
        <w:rPr>
          <w:iCs/>
          <w:color w:val="000000" w:themeColor="text1"/>
          <w:u w:val="single"/>
        </w:rPr>
        <w:t>6</w:t>
      </w:r>
      <w:r w:rsidR="002314EC" w:rsidRPr="002457CE">
        <w:rPr>
          <w:iCs/>
          <w:color w:val="000000" w:themeColor="text1"/>
          <w:u w:val="single"/>
        </w:rPr>
        <w:t xml:space="preserve"> </w:t>
      </w:r>
      <w:r w:rsidR="00827AED" w:rsidRPr="002457CE">
        <w:rPr>
          <w:iCs/>
          <w:color w:val="000000" w:themeColor="text1"/>
          <w:u w:val="single"/>
        </w:rPr>
        <w:t>(</w:t>
      </w:r>
      <w:r w:rsidR="00BB402F">
        <w:rPr>
          <w:iCs/>
          <w:color w:val="000000" w:themeColor="text1"/>
          <w:u w:val="single"/>
        </w:rPr>
        <w:t>суббота</w:t>
      </w:r>
      <w:r w:rsidR="00827AED" w:rsidRPr="002457CE">
        <w:rPr>
          <w:iCs/>
          <w:color w:val="000000" w:themeColor="text1"/>
          <w:u w:val="single"/>
        </w:rPr>
        <w:t>)</w:t>
      </w:r>
    </w:p>
    <w:p w14:paraId="539A80E0" w14:textId="4FCFF78B" w:rsidR="000C3AAB" w:rsidRPr="00A85301" w:rsidRDefault="005660CF" w:rsidP="000C3AAB">
      <w:pPr>
        <w:ind w:left="708" w:hanging="708"/>
        <w:jc w:val="both"/>
        <w:rPr>
          <w:iCs/>
          <w:color w:val="000000" w:themeColor="text1"/>
        </w:rPr>
      </w:pPr>
      <w:r>
        <w:rPr>
          <w:iCs/>
          <w:color w:val="000000" w:themeColor="text1"/>
        </w:rPr>
        <w:t>10</w:t>
      </w:r>
      <w:r w:rsidR="000C3AAB" w:rsidRPr="00A85301">
        <w:rPr>
          <w:iCs/>
          <w:color w:val="000000" w:themeColor="text1"/>
        </w:rPr>
        <w:t>:00 –</w:t>
      </w:r>
      <w:r w:rsidR="000C3AAB">
        <w:rPr>
          <w:iCs/>
          <w:color w:val="000000" w:themeColor="text1"/>
        </w:rPr>
        <w:t xml:space="preserve"> </w:t>
      </w:r>
      <w:r w:rsidR="000C3AAB" w:rsidRPr="00A85301">
        <w:rPr>
          <w:iCs/>
          <w:color w:val="000000" w:themeColor="text1"/>
        </w:rPr>
        <w:t>открытие соревнований.</w:t>
      </w:r>
    </w:p>
    <w:p w14:paraId="694EE837" w14:textId="5C01BDE4" w:rsidR="000C3AAB" w:rsidRPr="00A85301" w:rsidRDefault="005660CF" w:rsidP="000C3AAB">
      <w:pPr>
        <w:jc w:val="both"/>
        <w:rPr>
          <w:iCs/>
          <w:color w:val="000000" w:themeColor="text1"/>
        </w:rPr>
      </w:pPr>
      <w:r>
        <w:rPr>
          <w:iCs/>
          <w:color w:val="000000" w:themeColor="text1"/>
        </w:rPr>
        <w:t>10</w:t>
      </w:r>
      <w:r w:rsidR="000C3AAB">
        <w:rPr>
          <w:iCs/>
          <w:color w:val="000000" w:themeColor="text1"/>
        </w:rPr>
        <w:t>:1</w:t>
      </w:r>
      <w:r w:rsidR="000C3AAB" w:rsidRPr="00A85301">
        <w:rPr>
          <w:iCs/>
          <w:color w:val="000000" w:themeColor="text1"/>
        </w:rPr>
        <w:t xml:space="preserve">0 – начало соревнований </w:t>
      </w:r>
      <w:r w:rsidR="000C3AAB">
        <w:rPr>
          <w:iCs/>
          <w:color w:val="000000" w:themeColor="text1"/>
        </w:rPr>
        <w:t>в весовых категориях</w:t>
      </w:r>
      <w:r w:rsidR="000C3AAB" w:rsidRPr="00A85301">
        <w:rPr>
          <w:iCs/>
          <w:color w:val="000000" w:themeColor="text1"/>
        </w:rPr>
        <w:t>.</w:t>
      </w:r>
    </w:p>
    <w:p w14:paraId="1192C4BD" w14:textId="7AE3438F" w:rsidR="00BB402F" w:rsidRPr="000C3AAB" w:rsidRDefault="000C3AAB" w:rsidP="00BB402F">
      <w:pPr>
        <w:jc w:val="both"/>
        <w:rPr>
          <w:iCs/>
          <w:color w:val="000000" w:themeColor="text1"/>
        </w:rPr>
      </w:pPr>
      <w:r w:rsidRPr="00A85301">
        <w:rPr>
          <w:iCs/>
          <w:color w:val="000000" w:themeColor="text1"/>
        </w:rPr>
        <w:t>19:30 – награждение победителей и призеров.</w:t>
      </w:r>
    </w:p>
    <w:p w14:paraId="629CB4CF" w14:textId="77777777" w:rsidR="002819BC" w:rsidRPr="00A85301" w:rsidRDefault="002819BC" w:rsidP="00BB402F">
      <w:pPr>
        <w:jc w:val="both"/>
        <w:rPr>
          <w:iCs/>
          <w:color w:val="000000" w:themeColor="text1"/>
          <w:u w:val="single"/>
        </w:rPr>
      </w:pPr>
    </w:p>
    <w:p w14:paraId="650D6A3D" w14:textId="3A01ED2F" w:rsidR="002314EC" w:rsidRPr="00A85301" w:rsidRDefault="002819BC" w:rsidP="005357B9">
      <w:pPr>
        <w:jc w:val="both"/>
        <w:rPr>
          <w:iCs/>
          <w:color w:val="000000" w:themeColor="text1"/>
        </w:rPr>
      </w:pPr>
      <w:r>
        <w:rPr>
          <w:iCs/>
          <w:color w:val="000000" w:themeColor="text1"/>
          <w:u w:val="single"/>
        </w:rPr>
        <w:t>0</w:t>
      </w:r>
      <w:r w:rsidR="003A30AD">
        <w:rPr>
          <w:iCs/>
          <w:color w:val="000000" w:themeColor="text1"/>
          <w:u w:val="single"/>
        </w:rPr>
        <w:t>8</w:t>
      </w:r>
      <w:r w:rsidR="00346AA4" w:rsidRPr="00A85301">
        <w:rPr>
          <w:iCs/>
          <w:color w:val="000000" w:themeColor="text1"/>
          <w:u w:val="single"/>
        </w:rPr>
        <w:t>.</w:t>
      </w:r>
      <w:r w:rsidR="000C3AAB">
        <w:rPr>
          <w:iCs/>
          <w:color w:val="000000" w:themeColor="text1"/>
          <w:u w:val="single"/>
        </w:rPr>
        <w:t>03</w:t>
      </w:r>
      <w:r w:rsidR="007E4BC8">
        <w:rPr>
          <w:iCs/>
          <w:color w:val="000000" w:themeColor="text1"/>
          <w:u w:val="single"/>
        </w:rPr>
        <w:t>.202</w:t>
      </w:r>
      <w:r w:rsidR="003A30AD">
        <w:rPr>
          <w:iCs/>
          <w:color w:val="000000" w:themeColor="text1"/>
          <w:u w:val="single"/>
        </w:rPr>
        <w:t>6</w:t>
      </w:r>
      <w:r w:rsidR="00827AED" w:rsidRPr="00A85301">
        <w:rPr>
          <w:iCs/>
          <w:color w:val="000000" w:themeColor="text1"/>
          <w:u w:val="single"/>
        </w:rPr>
        <w:t xml:space="preserve"> (</w:t>
      </w:r>
      <w:r w:rsidR="009247C2">
        <w:rPr>
          <w:iCs/>
          <w:color w:val="000000" w:themeColor="text1"/>
          <w:u w:val="single"/>
        </w:rPr>
        <w:t>воскресенье</w:t>
      </w:r>
      <w:r w:rsidR="00827AED" w:rsidRPr="00A85301">
        <w:rPr>
          <w:iCs/>
          <w:color w:val="000000" w:themeColor="text1"/>
          <w:u w:val="single"/>
        </w:rPr>
        <w:t>)</w:t>
      </w:r>
      <w:r w:rsidR="002314EC" w:rsidRPr="00A85301">
        <w:rPr>
          <w:iCs/>
          <w:color w:val="000000" w:themeColor="text1"/>
        </w:rPr>
        <w:t xml:space="preserve"> </w:t>
      </w:r>
    </w:p>
    <w:p w14:paraId="4EB182EC" w14:textId="0AFA9193" w:rsidR="002314EC" w:rsidRPr="00A85301" w:rsidRDefault="00B07276" w:rsidP="005357B9">
      <w:pPr>
        <w:ind w:left="708" w:hanging="708"/>
        <w:jc w:val="both"/>
        <w:rPr>
          <w:iCs/>
          <w:color w:val="000000" w:themeColor="text1"/>
        </w:rPr>
      </w:pPr>
      <w:r>
        <w:rPr>
          <w:iCs/>
          <w:color w:val="000000" w:themeColor="text1"/>
        </w:rPr>
        <w:t>10</w:t>
      </w:r>
      <w:r w:rsidR="00827AED" w:rsidRPr="00A85301">
        <w:rPr>
          <w:iCs/>
          <w:color w:val="000000" w:themeColor="text1"/>
        </w:rPr>
        <w:t>:00</w:t>
      </w:r>
      <w:r w:rsidR="001822DB" w:rsidRPr="00A85301">
        <w:rPr>
          <w:iCs/>
          <w:color w:val="000000" w:themeColor="text1"/>
        </w:rPr>
        <w:t xml:space="preserve"> </w:t>
      </w:r>
      <w:r w:rsidR="00346AA4" w:rsidRPr="00A85301">
        <w:rPr>
          <w:iCs/>
          <w:color w:val="000000" w:themeColor="text1"/>
        </w:rPr>
        <w:t>–</w:t>
      </w:r>
      <w:r w:rsidR="008A796F">
        <w:rPr>
          <w:iCs/>
          <w:color w:val="000000" w:themeColor="text1"/>
        </w:rPr>
        <w:t xml:space="preserve"> </w:t>
      </w:r>
      <w:r w:rsidR="002314EC" w:rsidRPr="00A85301">
        <w:rPr>
          <w:iCs/>
          <w:color w:val="000000" w:themeColor="text1"/>
        </w:rPr>
        <w:t>открытие</w:t>
      </w:r>
      <w:r w:rsidR="009E7A86" w:rsidRPr="00A85301">
        <w:rPr>
          <w:iCs/>
          <w:color w:val="000000" w:themeColor="text1"/>
        </w:rPr>
        <w:t xml:space="preserve"> соревнований</w:t>
      </w:r>
      <w:r w:rsidR="0067028C" w:rsidRPr="00A85301">
        <w:rPr>
          <w:iCs/>
          <w:color w:val="000000" w:themeColor="text1"/>
        </w:rPr>
        <w:t>.</w:t>
      </w:r>
    </w:p>
    <w:p w14:paraId="254702CD" w14:textId="0DD3B3A0" w:rsidR="00346AA4" w:rsidRPr="00A85301" w:rsidRDefault="00B07276" w:rsidP="00346AA4">
      <w:pPr>
        <w:jc w:val="both"/>
        <w:rPr>
          <w:iCs/>
          <w:color w:val="000000" w:themeColor="text1"/>
        </w:rPr>
      </w:pPr>
      <w:r>
        <w:rPr>
          <w:iCs/>
          <w:color w:val="000000" w:themeColor="text1"/>
        </w:rPr>
        <w:t>10</w:t>
      </w:r>
      <w:r w:rsidR="002905BF">
        <w:rPr>
          <w:iCs/>
          <w:color w:val="000000" w:themeColor="text1"/>
        </w:rPr>
        <w:t>:1</w:t>
      </w:r>
      <w:r w:rsidR="00827AED" w:rsidRPr="00A85301">
        <w:rPr>
          <w:iCs/>
          <w:color w:val="000000" w:themeColor="text1"/>
        </w:rPr>
        <w:t>0</w:t>
      </w:r>
      <w:r w:rsidR="002314EC" w:rsidRPr="00A85301">
        <w:rPr>
          <w:iCs/>
          <w:color w:val="000000" w:themeColor="text1"/>
        </w:rPr>
        <w:t xml:space="preserve"> </w:t>
      </w:r>
      <w:r w:rsidR="00346AA4" w:rsidRPr="00A85301">
        <w:rPr>
          <w:iCs/>
          <w:color w:val="000000" w:themeColor="text1"/>
        </w:rPr>
        <w:t>–</w:t>
      </w:r>
      <w:r w:rsidR="0067028C" w:rsidRPr="00A85301">
        <w:rPr>
          <w:iCs/>
          <w:color w:val="000000" w:themeColor="text1"/>
        </w:rPr>
        <w:t xml:space="preserve"> </w:t>
      </w:r>
      <w:r w:rsidR="00346AA4" w:rsidRPr="00A85301">
        <w:rPr>
          <w:iCs/>
          <w:color w:val="000000" w:themeColor="text1"/>
        </w:rPr>
        <w:t xml:space="preserve">начало соревнований </w:t>
      </w:r>
      <w:r w:rsidR="009247C2">
        <w:rPr>
          <w:iCs/>
          <w:color w:val="000000" w:themeColor="text1"/>
        </w:rPr>
        <w:t xml:space="preserve">в </w:t>
      </w:r>
      <w:r w:rsidR="002A2426">
        <w:rPr>
          <w:iCs/>
          <w:color w:val="000000" w:themeColor="text1"/>
        </w:rPr>
        <w:t>весовы</w:t>
      </w:r>
      <w:r w:rsidR="009247C2">
        <w:rPr>
          <w:iCs/>
          <w:color w:val="000000" w:themeColor="text1"/>
        </w:rPr>
        <w:t>х</w:t>
      </w:r>
      <w:r w:rsidR="002A2426">
        <w:rPr>
          <w:iCs/>
          <w:color w:val="000000" w:themeColor="text1"/>
        </w:rPr>
        <w:t xml:space="preserve"> категория</w:t>
      </w:r>
      <w:r w:rsidR="009247C2">
        <w:rPr>
          <w:iCs/>
          <w:color w:val="000000" w:themeColor="text1"/>
        </w:rPr>
        <w:t>х</w:t>
      </w:r>
      <w:r w:rsidR="00346AA4" w:rsidRPr="00A85301">
        <w:rPr>
          <w:iCs/>
          <w:color w:val="000000" w:themeColor="text1"/>
        </w:rPr>
        <w:t>.</w:t>
      </w:r>
    </w:p>
    <w:p w14:paraId="4CE9B0E3" w14:textId="17B59F58" w:rsidR="009247C2" w:rsidRDefault="00346AA4" w:rsidP="00E43131">
      <w:pPr>
        <w:jc w:val="both"/>
        <w:rPr>
          <w:iCs/>
          <w:color w:val="000000" w:themeColor="text1"/>
        </w:rPr>
      </w:pPr>
      <w:r w:rsidRPr="00A85301">
        <w:rPr>
          <w:iCs/>
          <w:color w:val="000000" w:themeColor="text1"/>
        </w:rPr>
        <w:t>19:30 – награждение победителей и призеров.</w:t>
      </w:r>
    </w:p>
    <w:p w14:paraId="2DAEA1F3" w14:textId="1F87BCD9" w:rsidR="000F1C03" w:rsidRDefault="000F1C03" w:rsidP="00E43131">
      <w:pPr>
        <w:jc w:val="both"/>
        <w:rPr>
          <w:iCs/>
          <w:color w:val="000000" w:themeColor="text1"/>
        </w:rPr>
      </w:pPr>
    </w:p>
    <w:p w14:paraId="356494F1" w14:textId="5EE8E84B" w:rsidR="000F1C03" w:rsidRDefault="000F1C03" w:rsidP="00E43131">
      <w:pPr>
        <w:jc w:val="both"/>
        <w:rPr>
          <w:iCs/>
          <w:color w:val="000000" w:themeColor="text1"/>
        </w:rPr>
      </w:pPr>
    </w:p>
    <w:p w14:paraId="28247D0F" w14:textId="77777777" w:rsidR="00AC4701" w:rsidRDefault="00AC4701" w:rsidP="00E43131">
      <w:pPr>
        <w:jc w:val="both"/>
        <w:rPr>
          <w:iCs/>
          <w:color w:val="000000" w:themeColor="text1"/>
        </w:rPr>
      </w:pPr>
    </w:p>
    <w:p w14:paraId="0F3B8E91" w14:textId="6D45A901" w:rsidR="002314EC" w:rsidRPr="000F1C03" w:rsidRDefault="00CB1E28" w:rsidP="000F1C03">
      <w:pPr>
        <w:pStyle w:val="aa"/>
        <w:numPr>
          <w:ilvl w:val="0"/>
          <w:numId w:val="30"/>
        </w:numPr>
        <w:jc w:val="both"/>
        <w:rPr>
          <w:color w:val="000000" w:themeColor="text1"/>
          <w:u w:val="single"/>
        </w:rPr>
      </w:pPr>
      <w:r w:rsidRPr="000F1C03">
        <w:rPr>
          <w:color w:val="000000" w:themeColor="text1"/>
          <w:u w:val="single"/>
        </w:rPr>
        <w:lastRenderedPageBreak/>
        <w:t xml:space="preserve">Регламент </w:t>
      </w:r>
      <w:r w:rsidR="003760B8" w:rsidRPr="000F1C03">
        <w:rPr>
          <w:color w:val="000000" w:themeColor="text1"/>
          <w:u w:val="single"/>
        </w:rPr>
        <w:t>проведения соревнований.</w:t>
      </w:r>
      <w:bookmarkStart w:id="8" w:name="OLE_LINK4"/>
      <w:bookmarkStart w:id="9" w:name="OLE_LINK3"/>
    </w:p>
    <w:p w14:paraId="12DFF3A6" w14:textId="77777777" w:rsidR="00CB134B" w:rsidRPr="00D8473D" w:rsidRDefault="00CB134B" w:rsidP="00E43131">
      <w:pPr>
        <w:jc w:val="both"/>
        <w:rPr>
          <w:color w:val="000000" w:themeColor="text1"/>
          <w:u w:val="single"/>
        </w:rPr>
      </w:pPr>
    </w:p>
    <w:p w14:paraId="1CC4212C" w14:textId="63E477A3" w:rsidR="00CB134B" w:rsidRDefault="00CB134B" w:rsidP="00E43131">
      <w:pPr>
        <w:jc w:val="both"/>
        <w:rPr>
          <w:color w:val="000000" w:themeColor="text1"/>
          <w:u w:val="single"/>
        </w:rPr>
      </w:pPr>
      <w:r w:rsidRPr="00CB134B">
        <w:rPr>
          <w:color w:val="000000" w:themeColor="text1"/>
          <w:u w:val="single"/>
        </w:rPr>
        <w:t>Весовые категории:</w:t>
      </w:r>
    </w:p>
    <w:p w14:paraId="635A6504" w14:textId="21C58F98" w:rsidR="009247C2" w:rsidRPr="00CB134B" w:rsidRDefault="009247C2" w:rsidP="009247C2">
      <w:pPr>
        <w:jc w:val="both"/>
        <w:rPr>
          <w:u w:val="single"/>
        </w:rPr>
      </w:pPr>
      <w:r>
        <w:rPr>
          <w:u w:val="single"/>
        </w:rPr>
        <w:t>Мальчики и девочки</w:t>
      </w:r>
      <w:r w:rsidRPr="00CB134B">
        <w:rPr>
          <w:u w:val="single"/>
        </w:rPr>
        <w:t xml:space="preserve"> 1</w:t>
      </w:r>
      <w:r>
        <w:rPr>
          <w:u w:val="single"/>
        </w:rPr>
        <w:t>0</w:t>
      </w:r>
      <w:r w:rsidRPr="00CB134B">
        <w:rPr>
          <w:u w:val="single"/>
        </w:rPr>
        <w:t>-1</w:t>
      </w:r>
      <w:r>
        <w:rPr>
          <w:u w:val="single"/>
        </w:rPr>
        <w:t>1</w:t>
      </w:r>
      <w:r w:rsidRPr="00CB134B">
        <w:rPr>
          <w:u w:val="single"/>
        </w:rPr>
        <w:t xml:space="preserve"> лет:</w:t>
      </w:r>
    </w:p>
    <w:p w14:paraId="1DE22C16" w14:textId="2189E24F" w:rsidR="009247C2" w:rsidRPr="00E0187F" w:rsidRDefault="009247C2" w:rsidP="009247C2">
      <w:pPr>
        <w:jc w:val="both"/>
      </w:pPr>
      <w:r w:rsidRPr="00E0187F">
        <w:t xml:space="preserve">Отборочные бои: </w:t>
      </w:r>
      <w:r>
        <w:t>1,5 мин. + 1 мин. + протокол взвешивания (разница в весе должна составлять 1 кг и более) + 1 мин.</w:t>
      </w:r>
    </w:p>
    <w:p w14:paraId="4ECE81E7" w14:textId="4395D95D" w:rsidR="009247C2" w:rsidRPr="009247C2" w:rsidRDefault="009247C2" w:rsidP="00E43131">
      <w:pPr>
        <w:jc w:val="both"/>
      </w:pPr>
      <w:r w:rsidRPr="00E0187F">
        <w:t xml:space="preserve">Полуфинальные и финальные бои: </w:t>
      </w:r>
      <w:r>
        <w:t>1,5</w:t>
      </w:r>
      <w:r w:rsidRPr="00E0187F">
        <w:t xml:space="preserve"> мин. + 1 мин. + взвешивание (разница в весе должна составлять 1 кг и более) + 1 мин.</w:t>
      </w:r>
    </w:p>
    <w:p w14:paraId="2B395E57" w14:textId="66C0A883" w:rsidR="00CB134B" w:rsidRPr="00CB134B" w:rsidRDefault="00CB134B" w:rsidP="00E43131">
      <w:pPr>
        <w:jc w:val="both"/>
        <w:rPr>
          <w:u w:val="single"/>
        </w:rPr>
      </w:pPr>
      <w:r w:rsidRPr="00CB134B">
        <w:rPr>
          <w:u w:val="single"/>
        </w:rPr>
        <w:t>Юноши и девушки 12-13 лет:</w:t>
      </w:r>
    </w:p>
    <w:p w14:paraId="52E502C6" w14:textId="77777777" w:rsidR="00CB134B" w:rsidRPr="00E0187F" w:rsidRDefault="00CB134B" w:rsidP="00E43131">
      <w:pPr>
        <w:jc w:val="both"/>
      </w:pPr>
      <w:r w:rsidRPr="00E0187F">
        <w:t xml:space="preserve">Отборочные бои: </w:t>
      </w:r>
      <w:r>
        <w:t>2 мин. + 1 мин. + протокол взвешивания (разница в весе должна составлять 1 кг и более) + 1 мин.</w:t>
      </w:r>
    </w:p>
    <w:p w14:paraId="36A85799" w14:textId="77777777" w:rsidR="00CB134B" w:rsidRPr="00E0187F" w:rsidRDefault="00CB134B" w:rsidP="00E43131">
      <w:pPr>
        <w:jc w:val="both"/>
      </w:pPr>
      <w:r w:rsidRPr="00E0187F">
        <w:t>Полуфинальные и финальные бои: 2 мин. + 1 мин. + взвешивание (разница в весе должна составлять 1 кг и более) + 1 мин.</w:t>
      </w:r>
    </w:p>
    <w:p w14:paraId="7335511C" w14:textId="77777777" w:rsidR="00CB134B" w:rsidRPr="00CB134B" w:rsidRDefault="00CB134B" w:rsidP="00E43131">
      <w:pPr>
        <w:jc w:val="both"/>
        <w:rPr>
          <w:u w:val="single"/>
        </w:rPr>
      </w:pPr>
      <w:r w:rsidRPr="00CB134B">
        <w:rPr>
          <w:u w:val="single"/>
        </w:rPr>
        <w:t>Юноши и девушки 14-15 лет:</w:t>
      </w:r>
    </w:p>
    <w:p w14:paraId="5F7598C7" w14:textId="77777777" w:rsidR="00CB134B" w:rsidRPr="00E0187F" w:rsidRDefault="00CB134B" w:rsidP="00E43131">
      <w:pPr>
        <w:jc w:val="both"/>
      </w:pPr>
      <w:r w:rsidRPr="00E0187F">
        <w:t xml:space="preserve">Отборочные бои: 2 мин. + 1 мин. + </w:t>
      </w:r>
      <w:r>
        <w:t>протокол взвешивания (разница в весе должна составлять 2 кг и более)</w:t>
      </w:r>
      <w:r w:rsidRPr="00E0187F">
        <w:t xml:space="preserve"> + 1 мин.</w:t>
      </w:r>
    </w:p>
    <w:p w14:paraId="3D730301" w14:textId="77777777" w:rsidR="00CB134B" w:rsidRPr="009A113A" w:rsidRDefault="00CB134B" w:rsidP="00E43131">
      <w:pPr>
        <w:jc w:val="both"/>
      </w:pPr>
      <w:r w:rsidRPr="00E0187F">
        <w:t>Полуфинальные и финальные бои: 2 мин. + 1 мин. + взвешивание (разница в весе должна составлять 2 кг и более) + 1 мин.</w:t>
      </w:r>
    </w:p>
    <w:p w14:paraId="004708BF" w14:textId="77777777" w:rsidR="00CB134B" w:rsidRPr="00CB134B" w:rsidRDefault="00CB134B" w:rsidP="00E43131">
      <w:pPr>
        <w:jc w:val="both"/>
        <w:rPr>
          <w:u w:val="single"/>
        </w:rPr>
      </w:pPr>
      <w:r w:rsidRPr="00CB134B">
        <w:rPr>
          <w:u w:val="single"/>
        </w:rPr>
        <w:t>Юниоры и юниорки 16-17 лет:</w:t>
      </w:r>
    </w:p>
    <w:p w14:paraId="40273086" w14:textId="77777777" w:rsidR="00CB134B" w:rsidRPr="00E0187F" w:rsidRDefault="00CB134B" w:rsidP="00E43131">
      <w:pPr>
        <w:jc w:val="both"/>
      </w:pPr>
      <w:r w:rsidRPr="00E0187F">
        <w:t xml:space="preserve">Отборочные бои: 2 мин. + 2 мин. + </w:t>
      </w:r>
      <w:r>
        <w:t xml:space="preserve">протокол взвешивания (разница в весе должна составлять 3 кг и более) </w:t>
      </w:r>
      <w:r w:rsidRPr="00E0187F">
        <w:t>+ 1 мин.</w:t>
      </w:r>
    </w:p>
    <w:p w14:paraId="3A7D53CE" w14:textId="77777777" w:rsidR="00CB134B" w:rsidRDefault="00CB134B" w:rsidP="00E43131">
      <w:pPr>
        <w:jc w:val="both"/>
      </w:pPr>
      <w:r w:rsidRPr="00E0187F">
        <w:t>Полуфинальные и финальные бои: 2 мин. + 2 мин. + взвешивание (разница в весе должна составлять 3 кг и более) + 1 мин.</w:t>
      </w:r>
    </w:p>
    <w:p w14:paraId="3FB6D60D" w14:textId="77777777" w:rsidR="009247C2" w:rsidRDefault="009247C2" w:rsidP="005357B9">
      <w:pPr>
        <w:jc w:val="both"/>
        <w:rPr>
          <w:u w:val="single"/>
        </w:rPr>
      </w:pPr>
    </w:p>
    <w:p w14:paraId="5A398AAD" w14:textId="3281FC3F" w:rsidR="002314EC" w:rsidRDefault="002314EC" w:rsidP="005357B9">
      <w:pPr>
        <w:jc w:val="both"/>
        <w:rPr>
          <w:b/>
        </w:rPr>
      </w:pPr>
      <w:r w:rsidRPr="002457CE">
        <w:rPr>
          <w:b/>
        </w:rPr>
        <w:t xml:space="preserve">При неявке спортсмена </w:t>
      </w:r>
      <w:proofErr w:type="gramStart"/>
      <w:r w:rsidRPr="002457CE">
        <w:rPr>
          <w:b/>
        </w:rPr>
        <w:t>на</w:t>
      </w:r>
      <w:proofErr w:type="gramEnd"/>
      <w:r w:rsidRPr="002457CE">
        <w:rPr>
          <w:b/>
        </w:rPr>
        <w:t xml:space="preserve"> </w:t>
      </w:r>
      <w:proofErr w:type="gramStart"/>
      <w:r w:rsidRPr="002457CE">
        <w:rPr>
          <w:b/>
        </w:rPr>
        <w:t>татами</w:t>
      </w:r>
      <w:proofErr w:type="gramEnd"/>
      <w:r w:rsidR="0047651D">
        <w:rPr>
          <w:b/>
        </w:rPr>
        <w:t xml:space="preserve"> </w:t>
      </w:r>
      <w:r w:rsidR="008B040C" w:rsidRPr="002457CE">
        <w:rPr>
          <w:b/>
        </w:rPr>
        <w:t xml:space="preserve">в течение 30 секунд </w:t>
      </w:r>
      <w:r w:rsidRPr="002457CE">
        <w:rPr>
          <w:b/>
        </w:rPr>
        <w:t>после объявления его фамилии</w:t>
      </w:r>
      <w:r w:rsidR="008B040C">
        <w:rPr>
          <w:b/>
        </w:rPr>
        <w:t>,</w:t>
      </w:r>
      <w:r w:rsidRPr="002457CE">
        <w:rPr>
          <w:b/>
        </w:rPr>
        <w:t xml:space="preserve"> спортсмену засчитывается поражение.</w:t>
      </w:r>
      <w:bookmarkEnd w:id="8"/>
      <w:bookmarkEnd w:id="9"/>
    </w:p>
    <w:p w14:paraId="787F7123" w14:textId="77777777" w:rsidR="009A5EB8" w:rsidRPr="00866F87" w:rsidRDefault="009A5EB8" w:rsidP="005357B9">
      <w:pPr>
        <w:jc w:val="both"/>
      </w:pPr>
    </w:p>
    <w:p w14:paraId="3AEB1A4D" w14:textId="77777777" w:rsidR="00CB1E28" w:rsidRPr="00735FAF" w:rsidRDefault="00CB1E28" w:rsidP="009E1956">
      <w:pPr>
        <w:pStyle w:val="a8"/>
        <w:numPr>
          <w:ilvl w:val="0"/>
          <w:numId w:val="30"/>
        </w:numPr>
        <w:spacing w:after="0"/>
        <w:ind w:left="357" w:hanging="357"/>
        <w:jc w:val="left"/>
        <w:rPr>
          <w:rFonts w:ascii="Times New Roman" w:hAnsi="Times New Roman"/>
          <w:b/>
        </w:rPr>
      </w:pPr>
      <w:r w:rsidRPr="00735FAF">
        <w:rPr>
          <w:rFonts w:ascii="Times New Roman" w:hAnsi="Times New Roman"/>
          <w:b/>
        </w:rPr>
        <w:t>Условия подведения итогов</w:t>
      </w:r>
      <w:r w:rsidR="0081531C" w:rsidRPr="00735FAF">
        <w:rPr>
          <w:rFonts w:ascii="Times New Roman" w:hAnsi="Times New Roman"/>
          <w:b/>
        </w:rPr>
        <w:t>.</w:t>
      </w:r>
    </w:p>
    <w:p w14:paraId="43F9B3DC" w14:textId="1282F85A" w:rsidR="00AF54CA" w:rsidRPr="004F0D05" w:rsidRDefault="000F1C03" w:rsidP="004F0D05">
      <w:pPr>
        <w:jc w:val="both"/>
        <w:rPr>
          <w:color w:val="000000" w:themeColor="text1"/>
        </w:rPr>
      </w:pPr>
      <w:r>
        <w:rPr>
          <w:color w:val="000000" w:themeColor="text1"/>
        </w:rPr>
        <w:t>8</w:t>
      </w:r>
      <w:r w:rsidR="004F0D05">
        <w:rPr>
          <w:color w:val="000000" w:themeColor="text1"/>
        </w:rPr>
        <w:t xml:space="preserve">.1. </w:t>
      </w:r>
      <w:proofErr w:type="gramStart"/>
      <w:r w:rsidR="00CB1E28" w:rsidRPr="004F0D05">
        <w:rPr>
          <w:color w:val="000000" w:themeColor="text1"/>
        </w:rPr>
        <w:t xml:space="preserve">Спортивные соревнования </w:t>
      </w:r>
      <w:r w:rsidR="00152A95" w:rsidRPr="004F0D05">
        <w:rPr>
          <w:color w:val="000000" w:themeColor="text1"/>
        </w:rPr>
        <w:t>в весовых категориях</w:t>
      </w:r>
      <w:r w:rsidR="00CB1E28" w:rsidRPr="004F0D05">
        <w:rPr>
          <w:color w:val="000000" w:themeColor="text1"/>
        </w:rPr>
        <w:t xml:space="preserve"> </w:t>
      </w:r>
      <w:bookmarkStart w:id="10" w:name="_Hlk111045411"/>
      <w:r w:rsidR="00CB1E28" w:rsidRPr="004F0D05">
        <w:rPr>
          <w:color w:val="000000" w:themeColor="text1"/>
        </w:rPr>
        <w:t>проводятся по системе с выбыванием после одного поражен</w:t>
      </w:r>
      <w:r w:rsidR="00DE2B09" w:rsidRPr="004F0D05">
        <w:rPr>
          <w:color w:val="000000" w:themeColor="text1"/>
        </w:rPr>
        <w:t xml:space="preserve">ия, </w:t>
      </w:r>
      <w:r w:rsidR="008A796F" w:rsidRPr="00352D25">
        <w:t>по правилам Международной организации (I.K.O.</w:t>
      </w:r>
      <w:proofErr w:type="gramEnd"/>
      <w:r w:rsidR="008A796F" w:rsidRPr="00352D25">
        <w:t xml:space="preserve"> </w:t>
      </w:r>
      <w:proofErr w:type="spellStart"/>
      <w:proofErr w:type="gramStart"/>
      <w:r w:rsidR="008A796F" w:rsidRPr="00352D25">
        <w:t>Kyokushinkaikan</w:t>
      </w:r>
      <w:proofErr w:type="spellEnd"/>
      <w:r w:rsidR="008A796F" w:rsidRPr="00352D25">
        <w:t xml:space="preserve">), в соответствии с действующими правилами проведения соревнований по </w:t>
      </w:r>
      <w:proofErr w:type="spellStart"/>
      <w:r w:rsidR="008A796F" w:rsidRPr="00352D25">
        <w:t>киокусинкай</w:t>
      </w:r>
      <w:proofErr w:type="spellEnd"/>
      <w:r w:rsidR="008A796F" w:rsidRPr="00352D25">
        <w:t xml:space="preserve">, утвержденными Министерством спорта России от </w:t>
      </w:r>
      <w:r w:rsidR="008A796F">
        <w:t>18</w:t>
      </w:r>
      <w:r w:rsidR="008A796F" w:rsidRPr="00352D25">
        <w:t xml:space="preserve"> мая 20</w:t>
      </w:r>
      <w:r w:rsidR="008A796F">
        <w:t>22</w:t>
      </w:r>
      <w:r w:rsidR="008A796F" w:rsidRPr="00352D25">
        <w:t xml:space="preserve"> г</w:t>
      </w:r>
      <w:bookmarkEnd w:id="10"/>
      <w:r w:rsidR="00CB1E28" w:rsidRPr="004F0D05">
        <w:rPr>
          <w:color w:val="000000" w:themeColor="text1"/>
        </w:rPr>
        <w:t xml:space="preserve">. </w:t>
      </w:r>
      <w:r w:rsidR="00AF54CA" w:rsidRPr="004F0D05">
        <w:rPr>
          <w:color w:val="000000" w:themeColor="text1"/>
        </w:rPr>
        <w:t>Среди</w:t>
      </w:r>
      <w:r w:rsidR="009247C2">
        <w:rPr>
          <w:color w:val="000000" w:themeColor="text1"/>
        </w:rPr>
        <w:t xml:space="preserve"> мальчиков и девочек 10-11 лет,</w:t>
      </w:r>
      <w:r w:rsidR="00AF54CA" w:rsidRPr="004F0D05">
        <w:rPr>
          <w:color w:val="000000" w:themeColor="text1"/>
        </w:rPr>
        <w:t xml:space="preserve"> юношей и девушек 12-13, 14-15 лет, юниоров </w:t>
      </w:r>
      <w:r w:rsidR="00B818E1">
        <w:rPr>
          <w:color w:val="000000" w:themeColor="text1"/>
        </w:rPr>
        <w:t xml:space="preserve">и юниорок </w:t>
      </w:r>
      <w:r w:rsidR="00AF54CA" w:rsidRPr="004F0D05">
        <w:rPr>
          <w:color w:val="000000" w:themeColor="text1"/>
        </w:rPr>
        <w:t>16-17 лет б</w:t>
      </w:r>
      <w:r w:rsidR="00C6325B" w:rsidRPr="004F0D05">
        <w:rPr>
          <w:color w:val="000000" w:themeColor="text1"/>
        </w:rPr>
        <w:t>ои</w:t>
      </w:r>
      <w:r w:rsidR="00CB1E28" w:rsidRPr="004F0D05">
        <w:rPr>
          <w:color w:val="000000" w:themeColor="text1"/>
        </w:rPr>
        <w:t xml:space="preserve"> за 3 место</w:t>
      </w:r>
      <w:r w:rsidR="00C6325B" w:rsidRPr="004F0D05">
        <w:rPr>
          <w:color w:val="000000" w:themeColor="text1"/>
        </w:rPr>
        <w:t xml:space="preserve"> </w:t>
      </w:r>
      <w:r w:rsidR="002457CE" w:rsidRPr="004F0D05">
        <w:rPr>
          <w:color w:val="000000" w:themeColor="text1"/>
        </w:rPr>
        <w:t>проводятся (</w:t>
      </w:r>
      <w:r w:rsidR="008B040C" w:rsidRPr="004F0D05">
        <w:rPr>
          <w:color w:val="000000" w:themeColor="text1"/>
        </w:rPr>
        <w:t>присуждается</w:t>
      </w:r>
      <w:r w:rsidR="006005FC" w:rsidRPr="004F0D05">
        <w:rPr>
          <w:color w:val="000000" w:themeColor="text1"/>
        </w:rPr>
        <w:t xml:space="preserve"> </w:t>
      </w:r>
      <w:r w:rsidR="009247C2">
        <w:rPr>
          <w:color w:val="000000" w:themeColor="text1"/>
        </w:rPr>
        <w:t>одно</w:t>
      </w:r>
      <w:r w:rsidR="002457CE" w:rsidRPr="004F0D05">
        <w:rPr>
          <w:color w:val="000000" w:themeColor="text1"/>
        </w:rPr>
        <w:t xml:space="preserve"> </w:t>
      </w:r>
      <w:r w:rsidR="00B818E1">
        <w:rPr>
          <w:color w:val="000000" w:themeColor="text1"/>
        </w:rPr>
        <w:br/>
      </w:r>
      <w:r w:rsidR="002457CE" w:rsidRPr="004F0D05">
        <w:rPr>
          <w:color w:val="000000" w:themeColor="text1"/>
        </w:rPr>
        <w:t>3-</w:t>
      </w:r>
      <w:r w:rsidR="009247C2">
        <w:rPr>
          <w:color w:val="000000" w:themeColor="text1"/>
        </w:rPr>
        <w:t>е</w:t>
      </w:r>
      <w:r w:rsidR="002457CE" w:rsidRPr="004F0D05">
        <w:rPr>
          <w:color w:val="000000" w:themeColor="text1"/>
        </w:rPr>
        <w:t xml:space="preserve"> мест</w:t>
      </w:r>
      <w:r w:rsidR="009247C2">
        <w:rPr>
          <w:color w:val="000000" w:themeColor="text1"/>
        </w:rPr>
        <w:t>о</w:t>
      </w:r>
      <w:r w:rsidR="002457CE" w:rsidRPr="004F0D05">
        <w:rPr>
          <w:color w:val="000000" w:themeColor="text1"/>
        </w:rPr>
        <w:t>)</w:t>
      </w:r>
      <w:r w:rsidR="00CB1E28" w:rsidRPr="004F0D05">
        <w:rPr>
          <w:color w:val="000000" w:themeColor="text1"/>
        </w:rPr>
        <w:t>.</w:t>
      </w:r>
      <w:r w:rsidR="00AF54CA" w:rsidRPr="004F0D05">
        <w:rPr>
          <w:color w:val="000000" w:themeColor="text1"/>
        </w:rPr>
        <w:t xml:space="preserve"> </w:t>
      </w:r>
      <w:proofErr w:type="gramEnd"/>
    </w:p>
    <w:p w14:paraId="0ECDE811" w14:textId="77777777" w:rsidR="00B26769" w:rsidRPr="00735FAF" w:rsidRDefault="00B26769" w:rsidP="005357B9">
      <w:pPr>
        <w:ind w:firstLine="708"/>
        <w:rPr>
          <w:b/>
        </w:rPr>
      </w:pPr>
    </w:p>
    <w:p w14:paraId="65123AA5" w14:textId="635284E8" w:rsidR="00CB1E28" w:rsidRPr="00735FAF" w:rsidRDefault="00C6325B" w:rsidP="00B818E1">
      <w:pPr>
        <w:pStyle w:val="a8"/>
        <w:keepNext/>
        <w:numPr>
          <w:ilvl w:val="0"/>
          <w:numId w:val="30"/>
        </w:numPr>
        <w:spacing w:after="0"/>
        <w:ind w:left="357" w:hanging="357"/>
        <w:jc w:val="left"/>
        <w:rPr>
          <w:rFonts w:ascii="Times New Roman" w:hAnsi="Times New Roman"/>
          <w:b/>
        </w:rPr>
      </w:pPr>
      <w:r w:rsidRPr="00735FAF">
        <w:rPr>
          <w:rFonts w:ascii="Times New Roman" w:hAnsi="Times New Roman"/>
          <w:b/>
        </w:rPr>
        <w:t>Награждение</w:t>
      </w:r>
      <w:r w:rsidR="00AD673B" w:rsidRPr="00735FAF">
        <w:rPr>
          <w:rFonts w:ascii="Times New Roman" w:hAnsi="Times New Roman"/>
          <w:b/>
        </w:rPr>
        <w:t xml:space="preserve"> победителей и призеров</w:t>
      </w:r>
      <w:r w:rsidRPr="00735FAF">
        <w:rPr>
          <w:rFonts w:ascii="Times New Roman" w:hAnsi="Times New Roman"/>
          <w:b/>
        </w:rPr>
        <w:t>.</w:t>
      </w:r>
    </w:p>
    <w:p w14:paraId="0760B538" w14:textId="2FD9A82D" w:rsidR="00CB1E28" w:rsidRPr="00735FAF" w:rsidRDefault="00CB1E28" w:rsidP="004F0D05">
      <w:pPr>
        <w:pStyle w:val="aa"/>
        <w:numPr>
          <w:ilvl w:val="1"/>
          <w:numId w:val="30"/>
        </w:numPr>
        <w:ind w:left="0" w:firstLine="0"/>
        <w:jc w:val="both"/>
      </w:pPr>
      <w:r w:rsidRPr="00735FAF">
        <w:t>Победители и призеры соревнований (1-3 место) награждаются медалями, дипломами и кубками соответствующих степеней.</w:t>
      </w:r>
      <w:r w:rsidR="007E4BC8">
        <w:t xml:space="preserve"> Дополнительно устанавливаются памятные призы тренерам победителей во всех категориях.</w:t>
      </w:r>
    </w:p>
    <w:p w14:paraId="5B80FCCB" w14:textId="62259BD3" w:rsidR="008401DC" w:rsidRDefault="00CB1E28" w:rsidP="004F0D05">
      <w:pPr>
        <w:numPr>
          <w:ilvl w:val="1"/>
          <w:numId w:val="30"/>
        </w:numPr>
        <w:ind w:left="0" w:firstLine="0"/>
        <w:jc w:val="both"/>
      </w:pPr>
      <w:r w:rsidRPr="00735FAF">
        <w:t>Дополнительно могут устанавливаться памя</w:t>
      </w:r>
      <w:r w:rsidR="00FA3808" w:rsidRPr="00735FAF">
        <w:t xml:space="preserve">тные призы спонсорами и другими </w:t>
      </w:r>
      <w:r w:rsidRPr="00735FAF">
        <w:t>организациями.</w:t>
      </w:r>
    </w:p>
    <w:p w14:paraId="080E97EC" w14:textId="77777777" w:rsidR="00D8473D" w:rsidRPr="00735FAF" w:rsidRDefault="00D8473D" w:rsidP="005357B9">
      <w:pPr>
        <w:jc w:val="both"/>
      </w:pPr>
    </w:p>
    <w:p w14:paraId="0E2955FB" w14:textId="6087A7CE" w:rsidR="008401DC" w:rsidRPr="009247C2" w:rsidRDefault="001412BD" w:rsidP="009247C2">
      <w:pPr>
        <w:pStyle w:val="a8"/>
        <w:keepNext/>
        <w:numPr>
          <w:ilvl w:val="0"/>
          <w:numId w:val="30"/>
        </w:numPr>
        <w:spacing w:after="0"/>
        <w:ind w:left="357" w:hanging="357"/>
        <w:jc w:val="left"/>
        <w:rPr>
          <w:rFonts w:ascii="Times New Roman" w:hAnsi="Times New Roman"/>
          <w:b/>
        </w:rPr>
      </w:pPr>
      <w:r>
        <w:rPr>
          <w:rFonts w:ascii="Times New Roman" w:hAnsi="Times New Roman"/>
          <w:b/>
        </w:rPr>
        <w:t xml:space="preserve">    </w:t>
      </w:r>
      <w:r w:rsidR="008401DC">
        <w:rPr>
          <w:rFonts w:ascii="Times New Roman" w:hAnsi="Times New Roman"/>
          <w:b/>
        </w:rPr>
        <w:t>Условия финансирования.</w:t>
      </w:r>
    </w:p>
    <w:p w14:paraId="4B5B1E07" w14:textId="583CD1B2" w:rsidR="00B26769" w:rsidRPr="007445D0" w:rsidRDefault="000F1C03" w:rsidP="005357B9">
      <w:pPr>
        <w:jc w:val="both"/>
        <w:rPr>
          <w:color w:val="000000" w:themeColor="text1"/>
        </w:rPr>
      </w:pPr>
      <w:r>
        <w:t>10</w:t>
      </w:r>
      <w:r w:rsidR="00375250">
        <w:t>.</w:t>
      </w:r>
      <w:r w:rsidR="009247C2">
        <w:t>1</w:t>
      </w:r>
      <w:r w:rsidR="00375250">
        <w:t xml:space="preserve">. </w:t>
      </w:r>
      <w:r w:rsidR="00375250" w:rsidRPr="00A85301">
        <w:t>Финансирование статей затрат, связанных с организационными расходами по подготовке и проведению соревнований: изготовлением (приобретением) наградной атрибутики; изготовлением рекламной и памятной продукции</w:t>
      </w:r>
      <w:r w:rsidR="002E7CF6">
        <w:t>; обеспечением залом</w:t>
      </w:r>
      <w:r w:rsidR="00375250" w:rsidRPr="00A85301">
        <w:t xml:space="preserve"> – обеспечиваются за счет средств </w:t>
      </w:r>
      <w:r w:rsidR="007E4BC8">
        <w:rPr>
          <w:color w:val="000000" w:themeColor="text1"/>
        </w:rPr>
        <w:t>РО</w:t>
      </w:r>
      <w:r w:rsidR="009247C2">
        <w:rPr>
          <w:color w:val="000000" w:themeColor="text1"/>
        </w:rPr>
        <w:t>СОО</w:t>
      </w:r>
      <w:r w:rsidR="00FB5F44">
        <w:rPr>
          <w:color w:val="000000" w:themeColor="text1"/>
        </w:rPr>
        <w:t xml:space="preserve"> </w:t>
      </w:r>
      <w:r w:rsidR="007E4BC8" w:rsidRPr="007E4BC8">
        <w:rPr>
          <w:color w:val="000000" w:themeColor="text1"/>
        </w:rPr>
        <w:t>«</w:t>
      </w:r>
      <w:r w:rsidR="009247C2">
        <w:rPr>
          <w:color w:val="000000" w:themeColor="text1"/>
        </w:rPr>
        <w:t xml:space="preserve">Федерация </w:t>
      </w:r>
      <w:proofErr w:type="spellStart"/>
      <w:r w:rsidR="009247C2">
        <w:rPr>
          <w:color w:val="000000" w:themeColor="text1"/>
        </w:rPr>
        <w:t>Киокушинкай</w:t>
      </w:r>
      <w:proofErr w:type="spellEnd"/>
      <w:r w:rsidR="009247C2">
        <w:rPr>
          <w:color w:val="000000" w:themeColor="text1"/>
        </w:rPr>
        <w:t xml:space="preserve"> каратэ-до</w:t>
      </w:r>
      <w:r w:rsidR="007E4BC8" w:rsidRPr="007E4BC8">
        <w:rPr>
          <w:color w:val="000000" w:themeColor="text1"/>
        </w:rPr>
        <w:t>»</w:t>
      </w:r>
      <w:r w:rsidR="00375250" w:rsidRPr="00A85301">
        <w:rPr>
          <w:color w:val="000000" w:themeColor="text1"/>
        </w:rPr>
        <w:t>.</w:t>
      </w:r>
    </w:p>
    <w:p w14:paraId="340F0C4B" w14:textId="29690A5E" w:rsidR="00C6325B" w:rsidRPr="00735FAF" w:rsidRDefault="000F1C03" w:rsidP="000F1C03">
      <w:pPr>
        <w:jc w:val="both"/>
      </w:pPr>
      <w:r>
        <w:t>10.2</w:t>
      </w:r>
      <w:r w:rsidR="00375250">
        <w:t xml:space="preserve"> </w:t>
      </w:r>
      <w:r w:rsidR="00C6325B" w:rsidRPr="00735FAF">
        <w:t>Финансирование статей затрат, связанных с расходами по командированию на турнир участников соревнований, тренеров и судей (проезд к месту проведения соревнований и обратно, пит</w:t>
      </w:r>
      <w:r w:rsidR="007E4BC8">
        <w:t>ание, размещение, страхование),</w:t>
      </w:r>
      <w:r w:rsidR="00C6325B" w:rsidRPr="00735FAF">
        <w:t xml:space="preserve"> обеспечиваются за счет средств командирующих организаций.</w:t>
      </w:r>
    </w:p>
    <w:p w14:paraId="40577B54" w14:textId="70B73787" w:rsidR="00C6325B" w:rsidRDefault="000F1C03" w:rsidP="000F1C03">
      <w:pPr>
        <w:jc w:val="both"/>
      </w:pPr>
      <w:r>
        <w:t>10.3</w:t>
      </w:r>
      <w:proofErr w:type="gramStart"/>
      <w:r w:rsidR="007A0539">
        <w:t xml:space="preserve"> </w:t>
      </w:r>
      <w:r w:rsidR="00C6325B" w:rsidRPr="00735FAF">
        <w:t>Д</w:t>
      </w:r>
      <w:proofErr w:type="gramEnd"/>
      <w:r w:rsidR="00C6325B" w:rsidRPr="00735FAF">
        <w:t>ля покрытия затрат, связанных с проведением соревнований, могут привлекаться внебюджетные источники финансирования.</w:t>
      </w:r>
    </w:p>
    <w:p w14:paraId="2E9C7200" w14:textId="77777777" w:rsidR="00C6325B" w:rsidRPr="00735FAF" w:rsidRDefault="00C6325B" w:rsidP="005357B9">
      <w:pPr>
        <w:jc w:val="both"/>
      </w:pPr>
    </w:p>
    <w:p w14:paraId="4E0C9CF0" w14:textId="609A516F" w:rsidR="004135CD" w:rsidRDefault="000F1C03" w:rsidP="000F1C03">
      <w:pPr>
        <w:pStyle w:val="a8"/>
        <w:spacing w:after="0"/>
        <w:ind w:left="360"/>
        <w:jc w:val="left"/>
        <w:rPr>
          <w:rFonts w:ascii="Times New Roman" w:hAnsi="Times New Roman"/>
          <w:b/>
        </w:rPr>
      </w:pPr>
      <w:r>
        <w:rPr>
          <w:rFonts w:ascii="Times New Roman" w:hAnsi="Times New Roman"/>
          <w:b/>
        </w:rPr>
        <w:lastRenderedPageBreak/>
        <w:t>11.</w:t>
      </w:r>
      <w:r w:rsidR="001412BD">
        <w:rPr>
          <w:rFonts w:ascii="Times New Roman" w:hAnsi="Times New Roman"/>
          <w:b/>
        </w:rPr>
        <w:t xml:space="preserve">  </w:t>
      </w:r>
      <w:r w:rsidR="00C03FD2" w:rsidRPr="00735FAF">
        <w:rPr>
          <w:rFonts w:ascii="Times New Roman" w:hAnsi="Times New Roman"/>
          <w:b/>
        </w:rPr>
        <w:t>Антидопинговый контроль</w:t>
      </w:r>
      <w:r w:rsidR="0047651D">
        <w:rPr>
          <w:rFonts w:ascii="Times New Roman" w:hAnsi="Times New Roman"/>
          <w:b/>
        </w:rPr>
        <w:t xml:space="preserve"> </w:t>
      </w:r>
    </w:p>
    <w:p w14:paraId="03F97FE2" w14:textId="274A6F95" w:rsidR="007C2D60" w:rsidRPr="007C2D60" w:rsidRDefault="00C03FD2" w:rsidP="000F1C03">
      <w:pPr>
        <w:jc w:val="both"/>
      </w:pPr>
      <w:r w:rsidRPr="00735FAF">
        <w:t>На усмотрение Оргкомитета соревнований, в соответствии с правилами Всемирного антидопингового агентства (</w:t>
      </w:r>
      <w:r w:rsidRPr="000F1C03">
        <w:rPr>
          <w:lang w:val="en-US"/>
        </w:rPr>
        <w:t>WADA</w:t>
      </w:r>
      <w:r w:rsidRPr="00735FAF">
        <w:t>), любой участник</w:t>
      </w:r>
      <w:r w:rsidR="0091208D" w:rsidRPr="00735FAF">
        <w:t xml:space="preserve"> </w:t>
      </w:r>
      <w:proofErr w:type="gramStart"/>
      <w:r w:rsidRPr="00735FAF">
        <w:t>соревнований</w:t>
      </w:r>
      <w:proofErr w:type="gramEnd"/>
      <w:r w:rsidRPr="00735FAF">
        <w:t xml:space="preserve"> может быть подвергнут процедуре допинг-контроля.</w:t>
      </w:r>
    </w:p>
    <w:p w14:paraId="6F4294E9" w14:textId="77777777" w:rsidR="00E4276F" w:rsidRPr="00735FAF" w:rsidRDefault="00E4276F" w:rsidP="005357B9">
      <w:pPr>
        <w:jc w:val="both"/>
      </w:pPr>
    </w:p>
    <w:p w14:paraId="6857B105" w14:textId="3947BA3D" w:rsidR="00CB1E28" w:rsidRPr="00735FAF" w:rsidRDefault="000F1C03" w:rsidP="000F1C03">
      <w:pPr>
        <w:pStyle w:val="a8"/>
        <w:spacing w:after="0"/>
        <w:jc w:val="left"/>
        <w:rPr>
          <w:rFonts w:ascii="Times New Roman" w:hAnsi="Times New Roman"/>
          <w:b/>
        </w:rPr>
      </w:pPr>
      <w:r>
        <w:rPr>
          <w:rFonts w:ascii="Times New Roman" w:hAnsi="Times New Roman"/>
          <w:b/>
        </w:rPr>
        <w:t>12.</w:t>
      </w:r>
      <w:r w:rsidR="001412BD">
        <w:rPr>
          <w:rFonts w:ascii="Times New Roman" w:hAnsi="Times New Roman"/>
          <w:b/>
        </w:rPr>
        <w:t xml:space="preserve">    </w:t>
      </w:r>
      <w:r w:rsidR="00CB1E28" w:rsidRPr="00735FAF">
        <w:rPr>
          <w:rFonts w:ascii="Times New Roman" w:hAnsi="Times New Roman"/>
          <w:b/>
        </w:rPr>
        <w:t>Заявки на участие</w:t>
      </w:r>
      <w:r w:rsidR="00E465DE" w:rsidRPr="00735FAF">
        <w:rPr>
          <w:rFonts w:ascii="Times New Roman" w:hAnsi="Times New Roman"/>
          <w:b/>
        </w:rPr>
        <w:t>.</w:t>
      </w:r>
    </w:p>
    <w:p w14:paraId="28CC0B38" w14:textId="49E09052" w:rsidR="00B26769" w:rsidRPr="000F1C03" w:rsidRDefault="000F1C03" w:rsidP="000F1C03">
      <w:pPr>
        <w:pStyle w:val="aa"/>
        <w:numPr>
          <w:ilvl w:val="1"/>
          <w:numId w:val="36"/>
        </w:numPr>
        <w:jc w:val="both"/>
        <w:rPr>
          <w:color w:val="000000" w:themeColor="text1"/>
        </w:rPr>
      </w:pPr>
      <w:r>
        <w:t xml:space="preserve"> </w:t>
      </w:r>
      <w:r w:rsidR="00B26769" w:rsidRPr="00735FAF">
        <w:t xml:space="preserve">Предварительные заявки на участие в турнире </w:t>
      </w:r>
      <w:r w:rsidR="00595DA9" w:rsidRPr="00735FAF">
        <w:t xml:space="preserve">(приложение № 1) </w:t>
      </w:r>
      <w:r w:rsidR="00B26769" w:rsidRPr="00735FAF">
        <w:t>принимаются до</w:t>
      </w:r>
      <w:r w:rsidR="00375250">
        <w:t xml:space="preserve"> </w:t>
      </w:r>
      <w:r w:rsidR="009F7899">
        <w:rPr>
          <w:b/>
          <w:color w:val="000000" w:themeColor="text1"/>
          <w:sz w:val="28"/>
          <w:szCs w:val="28"/>
        </w:rPr>
        <w:t>2</w:t>
      </w:r>
      <w:r w:rsidR="003A30AD">
        <w:rPr>
          <w:b/>
          <w:color w:val="000000" w:themeColor="text1"/>
          <w:sz w:val="28"/>
          <w:szCs w:val="28"/>
        </w:rPr>
        <w:t>5</w:t>
      </w:r>
      <w:r w:rsidR="00D8473D" w:rsidRPr="000F1C03">
        <w:rPr>
          <w:b/>
          <w:color w:val="000000" w:themeColor="text1"/>
          <w:sz w:val="28"/>
          <w:szCs w:val="28"/>
        </w:rPr>
        <w:t xml:space="preserve"> </w:t>
      </w:r>
      <w:r w:rsidR="00367F9A" w:rsidRPr="000F1C03">
        <w:rPr>
          <w:b/>
          <w:color w:val="000000" w:themeColor="text1"/>
          <w:sz w:val="28"/>
          <w:szCs w:val="28"/>
        </w:rPr>
        <w:t>февраля</w:t>
      </w:r>
      <w:r w:rsidR="00D8473D" w:rsidRPr="000F1C03">
        <w:rPr>
          <w:b/>
          <w:color w:val="000000" w:themeColor="text1"/>
          <w:sz w:val="28"/>
          <w:szCs w:val="28"/>
        </w:rPr>
        <w:t xml:space="preserve"> </w:t>
      </w:r>
      <w:r w:rsidR="00BA7D42" w:rsidRPr="000F1C03">
        <w:rPr>
          <w:b/>
          <w:color w:val="000000" w:themeColor="text1"/>
          <w:sz w:val="28"/>
          <w:szCs w:val="28"/>
        </w:rPr>
        <w:t>20</w:t>
      </w:r>
      <w:r w:rsidR="007E4BC8" w:rsidRPr="000F1C03">
        <w:rPr>
          <w:b/>
          <w:color w:val="000000" w:themeColor="text1"/>
          <w:sz w:val="28"/>
          <w:szCs w:val="28"/>
        </w:rPr>
        <w:t>2</w:t>
      </w:r>
      <w:r w:rsidR="003A30AD">
        <w:rPr>
          <w:b/>
          <w:color w:val="000000" w:themeColor="text1"/>
          <w:sz w:val="28"/>
          <w:szCs w:val="28"/>
        </w:rPr>
        <w:t>6</w:t>
      </w:r>
      <w:r w:rsidR="00BA7D42" w:rsidRPr="000F1C03">
        <w:rPr>
          <w:color w:val="000000" w:themeColor="text1"/>
        </w:rPr>
        <w:t xml:space="preserve"> года</w:t>
      </w:r>
      <w:r w:rsidR="00F2116C">
        <w:rPr>
          <w:color w:val="000000" w:themeColor="text1"/>
        </w:rPr>
        <w:t xml:space="preserve"> на почту </w:t>
      </w:r>
      <w:proofErr w:type="spellStart"/>
      <w:r w:rsidR="00F2116C" w:rsidRPr="005620D2">
        <w:rPr>
          <w:b/>
          <w:bCs/>
          <w:color w:val="000000" w:themeColor="text1"/>
          <w:sz w:val="28"/>
          <w:szCs w:val="28"/>
          <w:lang w:val="en-US"/>
        </w:rPr>
        <w:t>nastia</w:t>
      </w:r>
      <w:proofErr w:type="spellEnd"/>
      <w:r w:rsidR="00F2116C" w:rsidRPr="005620D2">
        <w:rPr>
          <w:b/>
          <w:bCs/>
          <w:color w:val="000000" w:themeColor="text1"/>
          <w:sz w:val="28"/>
          <w:szCs w:val="28"/>
        </w:rPr>
        <w:t>.</w:t>
      </w:r>
      <w:proofErr w:type="spellStart"/>
      <w:r w:rsidR="00F2116C" w:rsidRPr="005620D2">
        <w:rPr>
          <w:b/>
          <w:bCs/>
          <w:color w:val="000000" w:themeColor="text1"/>
          <w:sz w:val="28"/>
          <w:szCs w:val="28"/>
          <w:lang w:val="en-US"/>
        </w:rPr>
        <w:t>galyghina</w:t>
      </w:r>
      <w:proofErr w:type="spellEnd"/>
      <w:r w:rsidR="00F2116C" w:rsidRPr="005620D2">
        <w:rPr>
          <w:b/>
          <w:bCs/>
          <w:color w:val="000000" w:themeColor="text1"/>
          <w:sz w:val="28"/>
          <w:szCs w:val="28"/>
        </w:rPr>
        <w:t>@</w:t>
      </w:r>
      <w:r w:rsidR="00F2116C" w:rsidRPr="005620D2">
        <w:rPr>
          <w:b/>
          <w:bCs/>
          <w:color w:val="000000" w:themeColor="text1"/>
          <w:sz w:val="28"/>
          <w:szCs w:val="28"/>
          <w:lang w:val="en-US"/>
        </w:rPr>
        <w:t>mail</w:t>
      </w:r>
      <w:r w:rsidR="00F2116C" w:rsidRPr="005620D2">
        <w:rPr>
          <w:b/>
          <w:bCs/>
          <w:color w:val="000000" w:themeColor="text1"/>
          <w:sz w:val="28"/>
          <w:szCs w:val="28"/>
        </w:rPr>
        <w:t>.</w:t>
      </w:r>
      <w:proofErr w:type="spellStart"/>
      <w:r w:rsidR="00F2116C" w:rsidRPr="005620D2">
        <w:rPr>
          <w:b/>
          <w:bCs/>
          <w:color w:val="000000" w:themeColor="text1"/>
          <w:sz w:val="28"/>
          <w:szCs w:val="28"/>
          <w:lang w:val="en-US"/>
        </w:rPr>
        <w:t>ru</w:t>
      </w:r>
      <w:proofErr w:type="spellEnd"/>
      <w:r w:rsidR="00C16A9E" w:rsidRPr="000F1C03">
        <w:rPr>
          <w:color w:val="000000" w:themeColor="text1"/>
        </w:rPr>
        <w:t xml:space="preserve">. </w:t>
      </w:r>
      <w:r w:rsidR="00595DA9" w:rsidRPr="000F1C03">
        <w:rPr>
          <w:color w:val="000000" w:themeColor="text1"/>
        </w:rPr>
        <w:t>Несвоевременно поданные или неправильно оформленные заявки не принимаются.</w:t>
      </w:r>
    </w:p>
    <w:p w14:paraId="2FFEAD19" w14:textId="77777777" w:rsidR="000F1C03" w:rsidRPr="000F1C03" w:rsidRDefault="000F1C03" w:rsidP="000F1C03">
      <w:pPr>
        <w:jc w:val="both"/>
        <w:rPr>
          <w:color w:val="000000" w:themeColor="text1"/>
        </w:rPr>
      </w:pPr>
    </w:p>
    <w:p w14:paraId="60EECE1A" w14:textId="470D8490" w:rsidR="00AD673B" w:rsidRDefault="000F1C03" w:rsidP="000F1C03">
      <w:pPr>
        <w:pStyle w:val="aa"/>
        <w:numPr>
          <w:ilvl w:val="1"/>
          <w:numId w:val="36"/>
        </w:numPr>
        <w:jc w:val="both"/>
      </w:pPr>
      <w:r>
        <w:t xml:space="preserve"> </w:t>
      </w:r>
      <w:r w:rsidR="00742545">
        <w:t xml:space="preserve">На </w:t>
      </w:r>
      <w:r w:rsidR="00B26769" w:rsidRPr="00735FAF">
        <w:t>комиссии</w:t>
      </w:r>
      <w:r w:rsidR="00742545">
        <w:t xml:space="preserve"> по допуску </w:t>
      </w:r>
      <w:r w:rsidR="00B26769" w:rsidRPr="00735FAF">
        <w:t>представитель команды предоставляет оригинал заявки (приложение № 1).</w:t>
      </w:r>
      <w:r w:rsidR="00595DA9" w:rsidRPr="00735FAF">
        <w:t xml:space="preserve"> </w:t>
      </w:r>
      <w:r w:rsidR="00AD673B" w:rsidRPr="00735FAF">
        <w:t>Заявка на участие в турнире должна быть</w:t>
      </w:r>
      <w:r w:rsidR="0047651D">
        <w:t xml:space="preserve"> подписана руководителем органа </w:t>
      </w:r>
      <w:r w:rsidR="00AD673B" w:rsidRPr="00735FAF">
        <w:t xml:space="preserve">исполнительной власти субъекта Российской Федерации в области физической культуры и спорта и </w:t>
      </w:r>
      <w:r w:rsidR="0047651D">
        <w:t>заверена печатью данного органа;</w:t>
      </w:r>
      <w:r w:rsidR="00AD673B" w:rsidRPr="00735FAF">
        <w:t xml:space="preserve"> подписана руководителем аккредитованной региональной спортивной федерации и за</w:t>
      </w:r>
      <w:r w:rsidR="0047651D">
        <w:t>верена печатью данной федерации;</w:t>
      </w:r>
      <w:r w:rsidR="00AD673B" w:rsidRPr="00735FAF">
        <w:t xml:space="preserve"> подписана врачом, который обязан заверить допуск каждого </w:t>
      </w:r>
      <w:proofErr w:type="gramStart"/>
      <w:r w:rsidR="00AD673B" w:rsidRPr="00735FAF">
        <w:t>спортсмена</w:t>
      </w:r>
      <w:proofErr w:type="gramEnd"/>
      <w:r w:rsidR="00AD673B" w:rsidRPr="00735FAF">
        <w:t xml:space="preserve"> и заверена личной печатью врача и печатью медицинского спортивного учреждения. Количество допущенных спортсменов в заявке указывается прописью.</w:t>
      </w:r>
      <w:r w:rsidR="00AE46AD">
        <w:t xml:space="preserve"> Если заявка состоит из более</w:t>
      </w:r>
      <w:proofErr w:type="gramStart"/>
      <w:r w:rsidR="00AE46AD">
        <w:t>,</w:t>
      </w:r>
      <w:proofErr w:type="gramEnd"/>
      <w:r w:rsidR="00AE46AD">
        <w:t xml:space="preserve"> чем одного листа, на последнем листе не могут располагаться только подписи и печати должностных лиц, необходимо указать как минимум одного спортсмена.</w:t>
      </w:r>
    </w:p>
    <w:p w14:paraId="2D6BAF03" w14:textId="77777777" w:rsidR="000F1C03" w:rsidRDefault="000F1C03" w:rsidP="000F1C03">
      <w:pPr>
        <w:pStyle w:val="aa"/>
      </w:pPr>
    </w:p>
    <w:p w14:paraId="50321C12" w14:textId="77777777" w:rsidR="000F1C03" w:rsidRDefault="000F1C03" w:rsidP="000F1C03">
      <w:pPr>
        <w:jc w:val="both"/>
      </w:pPr>
    </w:p>
    <w:p w14:paraId="4465B055" w14:textId="040E9B95" w:rsidR="00AD673B" w:rsidRPr="00735FAF" w:rsidRDefault="00AD673B" w:rsidP="005357B9">
      <w:pPr>
        <w:ind w:firstLine="708"/>
        <w:jc w:val="both"/>
        <w:rPr>
          <w:b/>
        </w:rPr>
      </w:pPr>
      <w:r w:rsidRPr="00735FAF">
        <w:rPr>
          <w:b/>
        </w:rPr>
        <w:t xml:space="preserve">Внимание! Заявка должна быть с оригинальными подписями и печатями!!! Заявки с факсимильными подписями и сканированными печатями на комиссии </w:t>
      </w:r>
      <w:r w:rsidR="00B4614B">
        <w:rPr>
          <w:b/>
        </w:rPr>
        <w:t xml:space="preserve">по допуску </w:t>
      </w:r>
      <w:r w:rsidRPr="00735FAF">
        <w:rPr>
          <w:b/>
        </w:rPr>
        <w:t>приниматься не будут!</w:t>
      </w:r>
    </w:p>
    <w:p w14:paraId="6FC1B389" w14:textId="77777777" w:rsidR="00AD673B" w:rsidRPr="009B22FF" w:rsidRDefault="00AD673B" w:rsidP="005357B9">
      <w:pPr>
        <w:jc w:val="both"/>
      </w:pPr>
    </w:p>
    <w:p w14:paraId="2FAFA6AB" w14:textId="77777777" w:rsidR="00E97473" w:rsidRDefault="00E97473" w:rsidP="007E4BC8">
      <w:pPr>
        <w:ind w:firstLine="709"/>
        <w:jc w:val="both"/>
        <w:rPr>
          <w:b/>
          <w:u w:val="single"/>
        </w:rPr>
      </w:pPr>
    </w:p>
    <w:p w14:paraId="43BD738A" w14:textId="7951C5C4" w:rsidR="00AB197A" w:rsidRDefault="00AB197A" w:rsidP="007E4BC8">
      <w:pPr>
        <w:ind w:firstLine="709"/>
        <w:jc w:val="both"/>
        <w:rPr>
          <w:b/>
          <w:u w:val="single"/>
        </w:rPr>
      </w:pPr>
      <w:r>
        <w:rPr>
          <w:b/>
          <w:u w:val="single"/>
        </w:rPr>
        <w:t xml:space="preserve">Данный регламент является официальным вызовом на </w:t>
      </w:r>
      <w:r w:rsidR="00C07EFF">
        <w:rPr>
          <w:b/>
          <w:u w:val="single"/>
        </w:rPr>
        <w:t>соревнования</w:t>
      </w:r>
      <w:r>
        <w:rPr>
          <w:b/>
          <w:u w:val="single"/>
        </w:rPr>
        <w:t>.</w:t>
      </w:r>
    </w:p>
    <w:p w14:paraId="391FA63C" w14:textId="77777777" w:rsidR="004612DB" w:rsidRDefault="004612DB" w:rsidP="007E4BC8">
      <w:pPr>
        <w:ind w:firstLine="709"/>
        <w:jc w:val="both"/>
        <w:rPr>
          <w:b/>
          <w:u w:val="single"/>
        </w:rPr>
      </w:pPr>
    </w:p>
    <w:p w14:paraId="0E39172E" w14:textId="77777777" w:rsidR="004612DB" w:rsidRDefault="004612DB" w:rsidP="007E4BC8">
      <w:pPr>
        <w:ind w:firstLine="709"/>
        <w:jc w:val="both"/>
        <w:rPr>
          <w:b/>
          <w:u w:val="single"/>
        </w:rPr>
      </w:pPr>
    </w:p>
    <w:p w14:paraId="3F3AE8D9" w14:textId="77777777" w:rsidR="004612DB" w:rsidRDefault="004612DB" w:rsidP="007E4BC8">
      <w:pPr>
        <w:ind w:firstLine="709"/>
        <w:jc w:val="both"/>
        <w:rPr>
          <w:b/>
          <w:u w:val="single"/>
        </w:rPr>
      </w:pPr>
    </w:p>
    <w:p w14:paraId="52039BF5" w14:textId="77777777" w:rsidR="004612DB" w:rsidRDefault="004612DB" w:rsidP="007E4BC8">
      <w:pPr>
        <w:ind w:firstLine="709"/>
        <w:jc w:val="both"/>
        <w:rPr>
          <w:b/>
          <w:u w:val="single"/>
        </w:rPr>
      </w:pPr>
    </w:p>
    <w:p w14:paraId="6F82D8A6" w14:textId="77777777" w:rsidR="004612DB" w:rsidRDefault="004612DB" w:rsidP="007E4BC8">
      <w:pPr>
        <w:ind w:firstLine="709"/>
        <w:jc w:val="both"/>
        <w:rPr>
          <w:b/>
          <w:u w:val="single"/>
        </w:rPr>
      </w:pPr>
    </w:p>
    <w:p w14:paraId="09BE3F8F" w14:textId="77777777" w:rsidR="004612DB" w:rsidRDefault="004612DB" w:rsidP="007E4BC8">
      <w:pPr>
        <w:ind w:firstLine="709"/>
        <w:jc w:val="both"/>
        <w:rPr>
          <w:b/>
          <w:u w:val="single"/>
        </w:rPr>
      </w:pPr>
    </w:p>
    <w:p w14:paraId="6299101D" w14:textId="77777777" w:rsidR="004612DB" w:rsidRDefault="004612DB" w:rsidP="007E4BC8">
      <w:pPr>
        <w:ind w:firstLine="709"/>
        <w:jc w:val="both"/>
        <w:rPr>
          <w:b/>
          <w:u w:val="single"/>
        </w:rPr>
      </w:pPr>
    </w:p>
    <w:p w14:paraId="250C0719" w14:textId="77777777" w:rsidR="004612DB" w:rsidRDefault="004612DB" w:rsidP="007E4BC8">
      <w:pPr>
        <w:ind w:firstLine="709"/>
        <w:jc w:val="both"/>
        <w:rPr>
          <w:b/>
          <w:u w:val="single"/>
        </w:rPr>
      </w:pPr>
    </w:p>
    <w:p w14:paraId="59790666" w14:textId="77777777" w:rsidR="004612DB" w:rsidRDefault="004612DB" w:rsidP="007E4BC8">
      <w:pPr>
        <w:ind w:firstLine="709"/>
        <w:jc w:val="both"/>
        <w:rPr>
          <w:b/>
          <w:u w:val="single"/>
        </w:rPr>
      </w:pPr>
    </w:p>
    <w:p w14:paraId="12F7595D" w14:textId="77777777" w:rsidR="004612DB" w:rsidRDefault="004612DB" w:rsidP="007E4BC8">
      <w:pPr>
        <w:ind w:firstLine="709"/>
        <w:jc w:val="both"/>
        <w:rPr>
          <w:b/>
          <w:u w:val="single"/>
        </w:rPr>
      </w:pPr>
    </w:p>
    <w:p w14:paraId="362C0440" w14:textId="77777777" w:rsidR="004612DB" w:rsidRDefault="004612DB" w:rsidP="007E4BC8">
      <w:pPr>
        <w:ind w:firstLine="709"/>
        <w:jc w:val="both"/>
        <w:rPr>
          <w:b/>
          <w:u w:val="single"/>
        </w:rPr>
      </w:pPr>
    </w:p>
    <w:p w14:paraId="51ABDF52" w14:textId="77777777" w:rsidR="004612DB" w:rsidRDefault="004612DB" w:rsidP="007E4BC8">
      <w:pPr>
        <w:ind w:firstLine="709"/>
        <w:jc w:val="both"/>
        <w:rPr>
          <w:b/>
          <w:u w:val="single"/>
        </w:rPr>
      </w:pPr>
    </w:p>
    <w:p w14:paraId="49A31EFC" w14:textId="77777777" w:rsidR="004612DB" w:rsidRDefault="004612DB" w:rsidP="007E4BC8">
      <w:pPr>
        <w:ind w:firstLine="709"/>
        <w:jc w:val="both"/>
        <w:rPr>
          <w:b/>
          <w:u w:val="single"/>
        </w:rPr>
      </w:pPr>
    </w:p>
    <w:p w14:paraId="11E88D5B" w14:textId="77777777" w:rsidR="004612DB" w:rsidRDefault="004612DB" w:rsidP="007E4BC8">
      <w:pPr>
        <w:ind w:firstLine="709"/>
        <w:jc w:val="both"/>
        <w:rPr>
          <w:b/>
          <w:u w:val="single"/>
        </w:rPr>
      </w:pPr>
    </w:p>
    <w:p w14:paraId="21838D70" w14:textId="77777777" w:rsidR="004612DB" w:rsidRDefault="004612DB" w:rsidP="007E4BC8">
      <w:pPr>
        <w:ind w:firstLine="709"/>
        <w:jc w:val="both"/>
        <w:rPr>
          <w:b/>
          <w:u w:val="single"/>
        </w:rPr>
      </w:pPr>
    </w:p>
    <w:p w14:paraId="4ED5D010" w14:textId="77777777" w:rsidR="004612DB" w:rsidRDefault="004612DB" w:rsidP="007E4BC8">
      <w:pPr>
        <w:ind w:firstLine="709"/>
        <w:jc w:val="both"/>
        <w:rPr>
          <w:b/>
          <w:u w:val="single"/>
        </w:rPr>
      </w:pPr>
    </w:p>
    <w:p w14:paraId="7B9BCF80" w14:textId="77777777" w:rsidR="004612DB" w:rsidRDefault="004612DB" w:rsidP="007E4BC8">
      <w:pPr>
        <w:ind w:firstLine="709"/>
        <w:jc w:val="both"/>
        <w:rPr>
          <w:b/>
          <w:u w:val="single"/>
        </w:rPr>
      </w:pPr>
    </w:p>
    <w:p w14:paraId="23744B9A" w14:textId="77777777" w:rsidR="004612DB" w:rsidRDefault="004612DB" w:rsidP="007E4BC8">
      <w:pPr>
        <w:ind w:firstLine="709"/>
        <w:jc w:val="both"/>
        <w:rPr>
          <w:b/>
          <w:u w:val="single"/>
        </w:rPr>
      </w:pPr>
    </w:p>
    <w:p w14:paraId="3F850E37" w14:textId="77777777" w:rsidR="004612DB" w:rsidRDefault="004612DB" w:rsidP="007E4BC8">
      <w:pPr>
        <w:ind w:firstLine="709"/>
        <w:jc w:val="both"/>
        <w:rPr>
          <w:b/>
          <w:u w:val="single"/>
        </w:rPr>
      </w:pPr>
    </w:p>
    <w:p w14:paraId="6E7F2174" w14:textId="77777777" w:rsidR="004612DB" w:rsidRDefault="004612DB" w:rsidP="007E4BC8">
      <w:pPr>
        <w:ind w:firstLine="709"/>
        <w:jc w:val="both"/>
        <w:rPr>
          <w:b/>
          <w:u w:val="single"/>
        </w:rPr>
      </w:pPr>
    </w:p>
    <w:p w14:paraId="1E33584D" w14:textId="77777777" w:rsidR="004612DB" w:rsidRDefault="004612DB" w:rsidP="007E4BC8">
      <w:pPr>
        <w:ind w:firstLine="709"/>
        <w:jc w:val="both"/>
        <w:rPr>
          <w:b/>
          <w:u w:val="single"/>
        </w:rPr>
      </w:pPr>
    </w:p>
    <w:p w14:paraId="32CF50E0" w14:textId="77777777" w:rsidR="004612DB" w:rsidRDefault="004612DB" w:rsidP="007E4BC8">
      <w:pPr>
        <w:ind w:firstLine="709"/>
        <w:jc w:val="both"/>
        <w:rPr>
          <w:b/>
          <w:u w:val="single"/>
        </w:rPr>
      </w:pPr>
    </w:p>
    <w:p w14:paraId="565E5F1D" w14:textId="77777777" w:rsidR="004612DB" w:rsidRDefault="004612DB" w:rsidP="007E4BC8">
      <w:pPr>
        <w:ind w:firstLine="709"/>
        <w:jc w:val="both"/>
        <w:rPr>
          <w:b/>
          <w:u w:val="single"/>
        </w:rPr>
      </w:pPr>
    </w:p>
    <w:p w14:paraId="7D73CF25" w14:textId="77777777" w:rsidR="004612DB" w:rsidRDefault="004612DB" w:rsidP="007E4BC8">
      <w:pPr>
        <w:ind w:firstLine="709"/>
        <w:jc w:val="both"/>
        <w:rPr>
          <w:b/>
          <w:u w:val="single"/>
        </w:rPr>
      </w:pPr>
    </w:p>
    <w:p w14:paraId="5EDEC90F" w14:textId="77777777" w:rsidR="004612DB" w:rsidRDefault="004612DB" w:rsidP="007E4BC8">
      <w:pPr>
        <w:ind w:firstLine="709"/>
        <w:jc w:val="both"/>
        <w:rPr>
          <w:b/>
          <w:u w:val="single"/>
        </w:rPr>
      </w:pPr>
    </w:p>
    <w:p w14:paraId="23D41FCA" w14:textId="77777777" w:rsidR="004612DB" w:rsidRDefault="004612DB" w:rsidP="007E4BC8">
      <w:pPr>
        <w:ind w:firstLine="709"/>
        <w:jc w:val="both"/>
        <w:rPr>
          <w:b/>
          <w:u w:val="single"/>
        </w:rPr>
      </w:pPr>
    </w:p>
    <w:p w14:paraId="2784C0A4" w14:textId="77777777" w:rsidR="004612DB" w:rsidRPr="004612DB" w:rsidRDefault="004612DB" w:rsidP="004612DB">
      <w:pPr>
        <w:rPr>
          <w:rFonts w:eastAsia="MS Mincho"/>
          <w:sz w:val="20"/>
          <w:szCs w:val="20"/>
        </w:rPr>
      </w:pPr>
    </w:p>
    <w:p w14:paraId="2ADF0A47" w14:textId="77777777" w:rsidR="004612DB" w:rsidRPr="004612DB" w:rsidRDefault="004612DB" w:rsidP="004612DB">
      <w:pPr>
        <w:rPr>
          <w:rFonts w:eastAsia="MS Mincho"/>
          <w:i/>
          <w:sz w:val="20"/>
          <w:szCs w:val="20"/>
        </w:rPr>
      </w:pPr>
      <w:r w:rsidRPr="004612DB">
        <w:rPr>
          <w:rFonts w:eastAsia="MS Mincho"/>
          <w:i/>
          <w:sz w:val="20"/>
          <w:szCs w:val="20"/>
        </w:rPr>
        <w:t>Приложение № 2</w:t>
      </w:r>
    </w:p>
    <w:p w14:paraId="499A1032" w14:textId="77777777" w:rsidR="004612DB" w:rsidRPr="004612DB" w:rsidRDefault="004612DB" w:rsidP="004612DB">
      <w:pPr>
        <w:jc w:val="right"/>
        <w:rPr>
          <w:rFonts w:eastAsia="MS Mincho"/>
          <w:sz w:val="20"/>
          <w:szCs w:val="20"/>
        </w:rPr>
      </w:pPr>
      <w:r w:rsidRPr="004612DB">
        <w:rPr>
          <w:rFonts w:eastAsia="MS Mincho"/>
          <w:sz w:val="20"/>
          <w:szCs w:val="20"/>
        </w:rPr>
        <w:t>Главному судье соревнований</w:t>
      </w:r>
      <w:proofErr w:type="gramStart"/>
      <w:r w:rsidRPr="004612DB">
        <w:rPr>
          <w:rFonts w:eastAsia="MS Mincho"/>
          <w:sz w:val="20"/>
          <w:szCs w:val="20"/>
        </w:rPr>
        <w:t xml:space="preserve"> </w:t>
      </w:r>
      <w:r w:rsidRPr="004612DB">
        <w:rPr>
          <w:rFonts w:eastAsia="MS Mincho"/>
          <w:b/>
          <w:sz w:val="20"/>
          <w:szCs w:val="20"/>
        </w:rPr>
        <w:t>Л</w:t>
      </w:r>
      <w:proofErr w:type="gramEnd"/>
      <w:r w:rsidRPr="004612DB">
        <w:rPr>
          <w:rFonts w:eastAsia="MS Mincho"/>
          <w:b/>
          <w:sz w:val="20"/>
          <w:szCs w:val="20"/>
        </w:rPr>
        <w:t>и А. Л.</w:t>
      </w:r>
    </w:p>
    <w:p w14:paraId="366C362A" w14:textId="77777777" w:rsidR="004612DB" w:rsidRPr="004612DB" w:rsidRDefault="004612DB" w:rsidP="004612DB">
      <w:pPr>
        <w:jc w:val="right"/>
        <w:rPr>
          <w:rFonts w:eastAsia="MS Mincho"/>
          <w:sz w:val="20"/>
          <w:szCs w:val="20"/>
        </w:rPr>
      </w:pPr>
    </w:p>
    <w:p w14:paraId="7066C797" w14:textId="77777777" w:rsidR="004612DB" w:rsidRPr="004612DB" w:rsidRDefault="004612DB" w:rsidP="004612DB">
      <w:pPr>
        <w:jc w:val="right"/>
        <w:rPr>
          <w:rFonts w:eastAsia="MS Mincho"/>
          <w:sz w:val="20"/>
          <w:szCs w:val="20"/>
        </w:rPr>
      </w:pPr>
      <w:r w:rsidRPr="004612DB">
        <w:rPr>
          <w:rFonts w:eastAsia="MS Mincho"/>
          <w:sz w:val="20"/>
          <w:szCs w:val="20"/>
        </w:rPr>
        <w:t>От____________________________________</w:t>
      </w:r>
    </w:p>
    <w:p w14:paraId="3203DFFF" w14:textId="77777777" w:rsidR="004612DB" w:rsidRPr="004612DB" w:rsidRDefault="004612DB" w:rsidP="004612DB">
      <w:pPr>
        <w:ind w:left="5664" w:firstLine="708"/>
        <w:jc w:val="center"/>
        <w:rPr>
          <w:rFonts w:eastAsia="MS Mincho"/>
          <w:sz w:val="20"/>
          <w:szCs w:val="20"/>
        </w:rPr>
      </w:pPr>
      <w:r w:rsidRPr="004612DB">
        <w:rPr>
          <w:rFonts w:eastAsia="MS Mincho"/>
          <w:sz w:val="20"/>
          <w:szCs w:val="20"/>
        </w:rPr>
        <w:t>(ФИО отца)</w:t>
      </w:r>
    </w:p>
    <w:p w14:paraId="59B50217" w14:textId="77777777" w:rsidR="004612DB" w:rsidRPr="004612DB" w:rsidRDefault="004612DB" w:rsidP="004612DB">
      <w:pPr>
        <w:jc w:val="right"/>
        <w:rPr>
          <w:rFonts w:eastAsia="MS Mincho"/>
          <w:sz w:val="20"/>
          <w:szCs w:val="20"/>
        </w:rPr>
      </w:pPr>
      <w:r w:rsidRPr="004612DB">
        <w:rPr>
          <w:rFonts w:eastAsia="MS Mincho"/>
          <w:sz w:val="20"/>
          <w:szCs w:val="20"/>
        </w:rPr>
        <w:t>Паспорт РФ   серия________№____________</w:t>
      </w:r>
    </w:p>
    <w:p w14:paraId="101E1F00" w14:textId="77777777" w:rsidR="004612DB" w:rsidRPr="004612DB" w:rsidRDefault="004612DB" w:rsidP="004612DB">
      <w:pPr>
        <w:jc w:val="center"/>
        <w:rPr>
          <w:rFonts w:eastAsia="MS Mincho"/>
          <w:sz w:val="20"/>
          <w:szCs w:val="20"/>
        </w:rPr>
      </w:pPr>
      <w:r w:rsidRPr="004612DB">
        <w:rPr>
          <w:rFonts w:eastAsia="MS Mincho"/>
          <w:sz w:val="20"/>
          <w:szCs w:val="20"/>
        </w:rPr>
        <w:t xml:space="preserve">                                                                                                                       Кем и когда </w:t>
      </w:r>
      <w:proofErr w:type="gramStart"/>
      <w:r w:rsidRPr="004612DB">
        <w:rPr>
          <w:rFonts w:eastAsia="MS Mincho"/>
          <w:sz w:val="20"/>
          <w:szCs w:val="20"/>
        </w:rPr>
        <w:t>выдан</w:t>
      </w:r>
      <w:proofErr w:type="gramEnd"/>
      <w:r w:rsidRPr="004612DB">
        <w:rPr>
          <w:rFonts w:eastAsia="MS Mincho"/>
          <w:sz w:val="20"/>
          <w:szCs w:val="20"/>
        </w:rPr>
        <w:t>______________________</w:t>
      </w:r>
    </w:p>
    <w:p w14:paraId="6E97F307" w14:textId="77777777" w:rsidR="004612DB" w:rsidRPr="004612DB" w:rsidRDefault="004612DB" w:rsidP="004612DB">
      <w:pPr>
        <w:jc w:val="right"/>
        <w:rPr>
          <w:rFonts w:eastAsia="MS Mincho"/>
          <w:sz w:val="20"/>
          <w:szCs w:val="20"/>
        </w:rPr>
      </w:pPr>
      <w:r w:rsidRPr="004612DB">
        <w:rPr>
          <w:rFonts w:eastAsia="MS Mincho"/>
          <w:sz w:val="20"/>
          <w:szCs w:val="20"/>
        </w:rPr>
        <w:t>______________________________________</w:t>
      </w:r>
    </w:p>
    <w:p w14:paraId="56533DF1" w14:textId="77777777" w:rsidR="004612DB" w:rsidRPr="004612DB" w:rsidRDefault="004612DB" w:rsidP="004612DB">
      <w:pPr>
        <w:jc w:val="right"/>
        <w:rPr>
          <w:rFonts w:eastAsia="MS Mincho"/>
          <w:sz w:val="20"/>
          <w:szCs w:val="20"/>
        </w:rPr>
      </w:pPr>
    </w:p>
    <w:p w14:paraId="527C1DB1" w14:textId="77777777" w:rsidR="004612DB" w:rsidRPr="004612DB" w:rsidRDefault="004612DB" w:rsidP="004612DB">
      <w:pPr>
        <w:jc w:val="right"/>
        <w:rPr>
          <w:rFonts w:eastAsia="MS Mincho"/>
          <w:sz w:val="20"/>
          <w:szCs w:val="20"/>
        </w:rPr>
      </w:pPr>
      <w:r w:rsidRPr="004612DB">
        <w:rPr>
          <w:rFonts w:eastAsia="MS Mincho"/>
          <w:sz w:val="20"/>
          <w:szCs w:val="20"/>
        </w:rPr>
        <w:t>От____________________________________</w:t>
      </w:r>
    </w:p>
    <w:p w14:paraId="7E8BF2A7" w14:textId="77777777" w:rsidR="004612DB" w:rsidRPr="004612DB" w:rsidRDefault="004612DB" w:rsidP="004612DB">
      <w:pPr>
        <w:ind w:left="5664" w:firstLine="708"/>
        <w:jc w:val="center"/>
        <w:rPr>
          <w:rFonts w:eastAsia="MS Mincho"/>
          <w:sz w:val="20"/>
          <w:szCs w:val="20"/>
        </w:rPr>
      </w:pPr>
      <w:r w:rsidRPr="004612DB">
        <w:rPr>
          <w:rFonts w:eastAsia="MS Mincho"/>
          <w:sz w:val="20"/>
          <w:szCs w:val="20"/>
        </w:rPr>
        <w:t>(ФИО матери)</w:t>
      </w:r>
    </w:p>
    <w:p w14:paraId="59E8EB53" w14:textId="77777777" w:rsidR="004612DB" w:rsidRPr="004612DB" w:rsidRDefault="004612DB" w:rsidP="004612DB">
      <w:pPr>
        <w:jc w:val="right"/>
        <w:rPr>
          <w:rFonts w:eastAsia="MS Mincho"/>
          <w:sz w:val="20"/>
          <w:szCs w:val="20"/>
        </w:rPr>
      </w:pPr>
      <w:r w:rsidRPr="004612DB">
        <w:rPr>
          <w:rFonts w:eastAsia="MS Mincho"/>
          <w:sz w:val="20"/>
          <w:szCs w:val="20"/>
        </w:rPr>
        <w:t>Паспорт РФ   серия________№____________</w:t>
      </w:r>
    </w:p>
    <w:p w14:paraId="5798B654" w14:textId="77777777" w:rsidR="004612DB" w:rsidRPr="004612DB" w:rsidRDefault="004612DB" w:rsidP="004612DB">
      <w:pPr>
        <w:jc w:val="right"/>
        <w:rPr>
          <w:rFonts w:eastAsia="MS Mincho"/>
          <w:sz w:val="20"/>
          <w:szCs w:val="20"/>
        </w:rPr>
      </w:pPr>
      <w:r w:rsidRPr="004612DB">
        <w:rPr>
          <w:rFonts w:eastAsia="MS Mincho"/>
          <w:sz w:val="20"/>
          <w:szCs w:val="20"/>
        </w:rPr>
        <w:t xml:space="preserve">Кем и когда </w:t>
      </w:r>
      <w:proofErr w:type="gramStart"/>
      <w:r w:rsidRPr="004612DB">
        <w:rPr>
          <w:rFonts w:eastAsia="MS Mincho"/>
          <w:sz w:val="20"/>
          <w:szCs w:val="20"/>
        </w:rPr>
        <w:t>выдан</w:t>
      </w:r>
      <w:proofErr w:type="gramEnd"/>
      <w:r w:rsidRPr="004612DB">
        <w:rPr>
          <w:rFonts w:eastAsia="MS Mincho"/>
          <w:sz w:val="20"/>
          <w:szCs w:val="20"/>
        </w:rPr>
        <w:t>_______________________</w:t>
      </w:r>
    </w:p>
    <w:p w14:paraId="189792EE" w14:textId="77777777" w:rsidR="004612DB" w:rsidRPr="004612DB" w:rsidRDefault="004612DB" w:rsidP="004612DB">
      <w:pPr>
        <w:jc w:val="right"/>
        <w:rPr>
          <w:rFonts w:eastAsia="MS Mincho"/>
          <w:sz w:val="20"/>
          <w:szCs w:val="20"/>
        </w:rPr>
      </w:pPr>
      <w:r w:rsidRPr="004612DB">
        <w:rPr>
          <w:rFonts w:eastAsia="MS Mincho"/>
          <w:sz w:val="20"/>
          <w:szCs w:val="20"/>
        </w:rPr>
        <w:t>______________________________________</w:t>
      </w:r>
    </w:p>
    <w:p w14:paraId="09EC62D8" w14:textId="77777777" w:rsidR="004612DB" w:rsidRPr="004612DB" w:rsidRDefault="004612DB" w:rsidP="004612DB">
      <w:pPr>
        <w:rPr>
          <w:rFonts w:eastAsia="MS Mincho"/>
          <w:sz w:val="20"/>
          <w:szCs w:val="20"/>
        </w:rPr>
      </w:pPr>
    </w:p>
    <w:p w14:paraId="4C98BCA7" w14:textId="77777777" w:rsidR="004612DB" w:rsidRPr="004612DB" w:rsidRDefault="004612DB" w:rsidP="004612DB">
      <w:pPr>
        <w:jc w:val="right"/>
        <w:rPr>
          <w:rFonts w:eastAsia="MS Mincho"/>
          <w:sz w:val="20"/>
          <w:szCs w:val="20"/>
        </w:rPr>
      </w:pPr>
    </w:p>
    <w:p w14:paraId="1A8A37C0" w14:textId="77777777" w:rsidR="004612DB" w:rsidRPr="004612DB" w:rsidRDefault="004612DB" w:rsidP="004612DB">
      <w:pPr>
        <w:jc w:val="center"/>
        <w:rPr>
          <w:rFonts w:eastAsia="MS Mincho"/>
          <w:b/>
          <w:sz w:val="20"/>
          <w:szCs w:val="20"/>
        </w:rPr>
      </w:pPr>
      <w:r w:rsidRPr="004612DB">
        <w:rPr>
          <w:rFonts w:eastAsia="MS Mincho"/>
          <w:b/>
          <w:sz w:val="20"/>
          <w:szCs w:val="20"/>
        </w:rPr>
        <w:t>ЗАЯВЛЕНИЕ</w:t>
      </w:r>
    </w:p>
    <w:p w14:paraId="43897580" w14:textId="77777777" w:rsidR="004612DB" w:rsidRPr="004612DB" w:rsidRDefault="004612DB" w:rsidP="004612DB">
      <w:pPr>
        <w:rPr>
          <w:rFonts w:eastAsia="MS Mincho"/>
          <w:sz w:val="20"/>
          <w:szCs w:val="20"/>
        </w:rPr>
      </w:pPr>
    </w:p>
    <w:p w14:paraId="0B6D848C" w14:textId="77777777" w:rsidR="004612DB" w:rsidRPr="004612DB" w:rsidRDefault="004612DB" w:rsidP="004612DB">
      <w:pPr>
        <w:ind w:firstLine="708"/>
        <w:jc w:val="both"/>
        <w:rPr>
          <w:rFonts w:eastAsia="MS Mincho"/>
          <w:sz w:val="20"/>
          <w:szCs w:val="20"/>
        </w:rPr>
      </w:pPr>
      <w:r w:rsidRPr="004612DB">
        <w:rPr>
          <w:rFonts w:eastAsia="MS Mincho"/>
          <w:sz w:val="20"/>
          <w:szCs w:val="20"/>
        </w:rPr>
        <w:t>Просим Вас допустить нашего (нашу) сына (дочь)</w:t>
      </w:r>
    </w:p>
    <w:p w14:paraId="0382A88F" w14:textId="77777777" w:rsidR="004612DB" w:rsidRPr="004612DB" w:rsidRDefault="004612DB" w:rsidP="004612DB">
      <w:pPr>
        <w:jc w:val="both"/>
        <w:rPr>
          <w:rFonts w:eastAsia="MS Mincho"/>
          <w:sz w:val="20"/>
          <w:szCs w:val="20"/>
        </w:rPr>
      </w:pPr>
    </w:p>
    <w:p w14:paraId="4689242E" w14:textId="77777777" w:rsidR="004612DB" w:rsidRPr="004612DB" w:rsidRDefault="004612DB" w:rsidP="004612DB">
      <w:pPr>
        <w:jc w:val="both"/>
        <w:rPr>
          <w:rFonts w:eastAsia="MS Mincho"/>
          <w:sz w:val="20"/>
          <w:szCs w:val="20"/>
        </w:rPr>
      </w:pPr>
    </w:p>
    <w:p w14:paraId="163DD553" w14:textId="6B0EB458" w:rsidR="004612DB" w:rsidRPr="004612DB" w:rsidRDefault="004612DB" w:rsidP="004612DB">
      <w:pPr>
        <w:jc w:val="center"/>
        <w:rPr>
          <w:rFonts w:eastAsia="MS Mincho"/>
          <w:i/>
          <w:sz w:val="16"/>
          <w:szCs w:val="16"/>
        </w:rPr>
      </w:pPr>
      <w:r>
        <w:rPr>
          <w:rFonts w:eastAsia="MS Mincho"/>
          <w:noProof/>
          <w:sz w:val="16"/>
          <w:szCs w:val="16"/>
        </w:rPr>
        <mc:AlternateContent>
          <mc:Choice Requires="wps">
            <w:drawing>
              <wp:anchor distT="0" distB="0" distL="114300" distR="114300" simplePos="0" relativeHeight="251659264" behindDoc="0" locked="0" layoutInCell="0" allowOverlap="1" wp14:anchorId="7979C2BF" wp14:editId="6D4E2C84">
                <wp:simplePos x="0" y="0"/>
                <wp:positionH relativeFrom="column">
                  <wp:posOffset>0</wp:posOffset>
                </wp:positionH>
                <wp:positionV relativeFrom="paragraph">
                  <wp:posOffset>5080</wp:posOffset>
                </wp:positionV>
                <wp:extent cx="5898515" cy="0"/>
                <wp:effectExtent l="9525" t="8255" r="6985" b="1079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8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64.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" o:allowincell="f"/>
            </w:pict>
          </mc:Fallback>
        </mc:AlternateContent>
      </w:r>
      <w:r w:rsidRPr="004612DB">
        <w:rPr>
          <w:rFonts w:eastAsia="MS Mincho"/>
          <w:i/>
          <w:sz w:val="16"/>
          <w:szCs w:val="16"/>
        </w:rPr>
        <w:t>Фамилия, Имя, Отчество</w:t>
      </w:r>
    </w:p>
    <w:p w14:paraId="5D2D981C" w14:textId="316BBC13" w:rsidR="004612DB" w:rsidRPr="004612DB" w:rsidRDefault="004612DB" w:rsidP="004612DB">
      <w:pPr>
        <w:jc w:val="both"/>
        <w:rPr>
          <w:rFonts w:eastAsia="MS Mincho"/>
          <w:sz w:val="20"/>
          <w:szCs w:val="20"/>
        </w:rPr>
      </w:pPr>
      <w:r>
        <w:rPr>
          <w:rFonts w:eastAsia="MS Mincho"/>
          <w:noProof/>
          <w:sz w:val="20"/>
          <w:szCs w:val="20"/>
        </w:rPr>
        <mc:AlternateContent>
          <mc:Choice Requires="wps">
            <w:drawing>
              <wp:anchor distT="0" distB="0" distL="114300" distR="114300" simplePos="0" relativeHeight="251660288" behindDoc="0" locked="0" layoutInCell="0" allowOverlap="1" wp14:anchorId="4F310B21" wp14:editId="45E3060B">
                <wp:simplePos x="0" y="0"/>
                <wp:positionH relativeFrom="column">
                  <wp:posOffset>1141095</wp:posOffset>
                </wp:positionH>
                <wp:positionV relativeFrom="paragraph">
                  <wp:posOffset>180340</wp:posOffset>
                </wp:positionV>
                <wp:extent cx="3239770" cy="0"/>
                <wp:effectExtent l="7620" t="5080" r="10160" b="139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344.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" o:allowincell="f"/>
            </w:pict>
          </mc:Fallback>
        </mc:AlternateContent>
      </w:r>
      <w:r w:rsidRPr="004612DB">
        <w:rPr>
          <w:rFonts w:eastAsia="MS Mincho"/>
          <w:sz w:val="20"/>
          <w:szCs w:val="20"/>
        </w:rPr>
        <w:t xml:space="preserve">дата рождения </w:t>
      </w:r>
    </w:p>
    <w:p w14:paraId="39314489" w14:textId="77777777" w:rsidR="004612DB" w:rsidRPr="004612DB" w:rsidRDefault="004612DB" w:rsidP="004612DB">
      <w:pPr>
        <w:jc w:val="both"/>
        <w:rPr>
          <w:rFonts w:eastAsia="MS Mincho"/>
          <w:sz w:val="20"/>
          <w:szCs w:val="20"/>
        </w:rPr>
      </w:pPr>
    </w:p>
    <w:p w14:paraId="321F17DC" w14:textId="77777777" w:rsidR="004612DB" w:rsidRPr="004612DB" w:rsidRDefault="004612DB" w:rsidP="004612DB">
      <w:pPr>
        <w:jc w:val="both"/>
        <w:rPr>
          <w:rFonts w:eastAsia="MS Mincho"/>
          <w:b/>
          <w:i/>
          <w:sz w:val="20"/>
          <w:szCs w:val="20"/>
        </w:rPr>
      </w:pPr>
      <w:r w:rsidRPr="004612DB">
        <w:rPr>
          <w:rFonts w:eastAsia="MS Mincho"/>
          <w:sz w:val="20"/>
          <w:szCs w:val="20"/>
        </w:rPr>
        <w:t xml:space="preserve">к участию в </w:t>
      </w:r>
      <w:r w:rsidRPr="004612DB">
        <w:rPr>
          <w:rFonts w:eastAsia="MS Mincho"/>
          <w:b/>
          <w:bCs/>
          <w:i/>
          <w:iCs/>
          <w:sz w:val="20"/>
          <w:szCs w:val="20"/>
        </w:rPr>
        <w:t xml:space="preserve">Открытых Областных соревнованиях по </w:t>
      </w:r>
      <w:proofErr w:type="spellStart"/>
      <w:r w:rsidRPr="004612DB">
        <w:rPr>
          <w:rFonts w:eastAsia="MS Mincho"/>
          <w:b/>
          <w:bCs/>
          <w:i/>
          <w:iCs/>
          <w:sz w:val="20"/>
          <w:szCs w:val="20"/>
        </w:rPr>
        <w:t>киокусинкай</w:t>
      </w:r>
      <w:proofErr w:type="spellEnd"/>
      <w:r w:rsidRPr="004612DB">
        <w:rPr>
          <w:rFonts w:eastAsia="MS Mincho"/>
          <w:b/>
          <w:bCs/>
          <w:i/>
          <w:iCs/>
          <w:sz w:val="20"/>
          <w:szCs w:val="20"/>
        </w:rPr>
        <w:t xml:space="preserve"> «Кубок Дружбы», </w:t>
      </w:r>
      <w:r w:rsidRPr="004612DB">
        <w:rPr>
          <w:rFonts w:eastAsia="MS Mincho"/>
          <w:b/>
          <w:i/>
          <w:sz w:val="20"/>
          <w:szCs w:val="20"/>
        </w:rPr>
        <w:t xml:space="preserve">которые состоятся 6-8 марта 2026 года по адресу: г. Ростов-на-Дону, ул. 26 июня 103А/15, МБУ ДО «СШ №13».            </w:t>
      </w:r>
    </w:p>
    <w:p w14:paraId="6DE30F76" w14:textId="77777777" w:rsidR="004612DB" w:rsidRPr="004612DB" w:rsidRDefault="004612DB" w:rsidP="004612DB">
      <w:pPr>
        <w:jc w:val="both"/>
        <w:rPr>
          <w:rFonts w:eastAsia="MS Mincho"/>
          <w:b/>
          <w:sz w:val="20"/>
          <w:szCs w:val="20"/>
        </w:rPr>
      </w:pPr>
    </w:p>
    <w:p w14:paraId="3AD51914" w14:textId="77777777" w:rsidR="004612DB" w:rsidRPr="004612DB" w:rsidRDefault="004612DB" w:rsidP="004612DB">
      <w:pPr>
        <w:jc w:val="both"/>
        <w:rPr>
          <w:rFonts w:eastAsia="MS Mincho"/>
          <w:sz w:val="20"/>
          <w:szCs w:val="20"/>
        </w:rPr>
      </w:pPr>
      <w:r w:rsidRPr="004612DB">
        <w:rPr>
          <w:rFonts w:eastAsia="MS Mincho"/>
          <w:sz w:val="20"/>
          <w:szCs w:val="20"/>
        </w:rPr>
        <w:t xml:space="preserve">                 </w:t>
      </w:r>
      <w:proofErr w:type="gramStart"/>
      <w:r w:rsidRPr="004612DB">
        <w:rPr>
          <w:rFonts w:eastAsia="MS Mincho"/>
          <w:sz w:val="20"/>
          <w:szCs w:val="20"/>
        </w:rPr>
        <w:t>В случае получения нашим (нашей) сыном (дочерью) травм и связанных с ними последствий, а также иных неблагоприятных последствий, во время участия в соревнованиях, в том числе вследствие применения разрешенной либо не разрешенной правилами соревнований техники, и/или при нахождении в помещении, где проводятся данные соревнования или проходит подготовка к данным соревнованиям, претензий к Главному судье, организаторам соревнований, тренерскому составу и</w:t>
      </w:r>
      <w:proofErr w:type="gramEnd"/>
      <w:r w:rsidRPr="004612DB">
        <w:rPr>
          <w:rFonts w:eastAsia="MS Mincho"/>
          <w:sz w:val="20"/>
          <w:szCs w:val="20"/>
        </w:rPr>
        <w:t xml:space="preserve"> собственникам помещений, в которых проводятся соревнования, иметь не будем.</w:t>
      </w:r>
    </w:p>
    <w:p w14:paraId="1C2FEDCF" w14:textId="77777777" w:rsidR="004612DB" w:rsidRPr="004612DB" w:rsidRDefault="004612DB" w:rsidP="004612DB">
      <w:pPr>
        <w:ind w:firstLine="708"/>
        <w:jc w:val="both"/>
        <w:rPr>
          <w:rFonts w:eastAsia="MS Mincho"/>
          <w:sz w:val="20"/>
          <w:szCs w:val="20"/>
        </w:rPr>
      </w:pPr>
      <w:r w:rsidRPr="004612DB">
        <w:rPr>
          <w:rFonts w:eastAsia="MS Mincho"/>
          <w:sz w:val="20"/>
          <w:szCs w:val="20"/>
        </w:rPr>
        <w:t xml:space="preserve">С правилами соревнований по виду спорта </w:t>
      </w:r>
      <w:proofErr w:type="spellStart"/>
      <w:r w:rsidRPr="004612DB">
        <w:rPr>
          <w:rFonts w:eastAsia="MS Mincho"/>
          <w:sz w:val="20"/>
          <w:szCs w:val="20"/>
        </w:rPr>
        <w:t>Киокусинкай</w:t>
      </w:r>
      <w:proofErr w:type="spellEnd"/>
      <w:r w:rsidRPr="004612DB">
        <w:rPr>
          <w:rFonts w:eastAsia="MS Mincho"/>
          <w:sz w:val="20"/>
          <w:szCs w:val="20"/>
        </w:rPr>
        <w:t xml:space="preserve"> ознакомлены, полностью осознаем, что </w:t>
      </w:r>
      <w:proofErr w:type="spellStart"/>
      <w:r w:rsidRPr="004612DB">
        <w:rPr>
          <w:rFonts w:eastAsia="MS Mincho"/>
          <w:sz w:val="20"/>
          <w:szCs w:val="20"/>
        </w:rPr>
        <w:t>Киокусинкай</w:t>
      </w:r>
      <w:proofErr w:type="spellEnd"/>
      <w:r w:rsidRPr="004612DB">
        <w:rPr>
          <w:rFonts w:eastAsia="MS Mincho"/>
          <w:sz w:val="20"/>
          <w:szCs w:val="20"/>
        </w:rPr>
        <w:t xml:space="preserve"> является контактным единоборством, и понимаем возможность получения нашим ребенком травм и иных неблагоприятных последствий.</w:t>
      </w:r>
    </w:p>
    <w:p w14:paraId="75C2D3FF" w14:textId="77777777" w:rsidR="004612DB" w:rsidRPr="004612DB" w:rsidRDefault="004612DB" w:rsidP="004612DB">
      <w:pPr>
        <w:rPr>
          <w:rFonts w:eastAsia="MS Mincho"/>
          <w:sz w:val="20"/>
          <w:szCs w:val="20"/>
        </w:rPr>
      </w:pPr>
    </w:p>
    <w:p w14:paraId="4E4BC783" w14:textId="77777777" w:rsidR="004612DB" w:rsidRPr="004612DB" w:rsidRDefault="004612DB" w:rsidP="004612DB">
      <w:pPr>
        <w:rPr>
          <w:rFonts w:eastAsia="MS Mincho"/>
          <w:sz w:val="20"/>
          <w:szCs w:val="20"/>
        </w:rPr>
      </w:pPr>
    </w:p>
    <w:p w14:paraId="4C31B964" w14:textId="77777777" w:rsidR="004612DB" w:rsidRPr="004612DB" w:rsidRDefault="004612DB" w:rsidP="004612DB">
      <w:pPr>
        <w:rPr>
          <w:rFonts w:eastAsia="MS Mincho"/>
          <w:sz w:val="20"/>
          <w:szCs w:val="20"/>
        </w:rPr>
      </w:pPr>
    </w:p>
    <w:p w14:paraId="2AA21223" w14:textId="77777777" w:rsidR="004612DB" w:rsidRPr="004612DB" w:rsidRDefault="004612DB" w:rsidP="004612DB">
      <w:pPr>
        <w:rPr>
          <w:rFonts w:eastAsia="MS Mincho"/>
          <w:sz w:val="20"/>
          <w:szCs w:val="20"/>
        </w:rPr>
      </w:pPr>
      <w:r w:rsidRPr="004612DB">
        <w:rPr>
          <w:rFonts w:eastAsia="MS Mincho"/>
          <w:sz w:val="20"/>
          <w:szCs w:val="20"/>
        </w:rPr>
        <w:t>__________________________________________________________                                   __________________</w:t>
      </w:r>
    </w:p>
    <w:p w14:paraId="269E9644" w14:textId="77777777" w:rsidR="004612DB" w:rsidRPr="004612DB" w:rsidRDefault="004612DB" w:rsidP="004612DB">
      <w:pPr>
        <w:rPr>
          <w:rFonts w:eastAsia="MS Mincho"/>
          <w:i/>
          <w:sz w:val="18"/>
          <w:szCs w:val="18"/>
        </w:rPr>
      </w:pPr>
      <w:r w:rsidRPr="004612DB">
        <w:rPr>
          <w:rFonts w:eastAsia="MS Mincho"/>
          <w:sz w:val="20"/>
          <w:szCs w:val="20"/>
        </w:rPr>
        <w:t xml:space="preserve">                    </w:t>
      </w:r>
      <w:r w:rsidRPr="004612DB">
        <w:rPr>
          <w:rFonts w:eastAsia="MS Mincho"/>
          <w:i/>
          <w:sz w:val="18"/>
          <w:szCs w:val="18"/>
        </w:rPr>
        <w:t>Фамилия, Имя, Отчество собственноручно                                                                                      подпись</w:t>
      </w:r>
    </w:p>
    <w:p w14:paraId="2CF78878" w14:textId="77777777" w:rsidR="004612DB" w:rsidRPr="004612DB" w:rsidRDefault="004612DB" w:rsidP="004612DB">
      <w:pPr>
        <w:rPr>
          <w:rFonts w:eastAsia="MS Mincho"/>
          <w:i/>
          <w:sz w:val="18"/>
          <w:szCs w:val="18"/>
        </w:rPr>
      </w:pPr>
    </w:p>
    <w:p w14:paraId="2F3B2E4C" w14:textId="77777777" w:rsidR="004612DB" w:rsidRPr="004612DB" w:rsidRDefault="004612DB" w:rsidP="004612DB">
      <w:pPr>
        <w:rPr>
          <w:rFonts w:eastAsia="MS Mincho"/>
          <w:sz w:val="20"/>
          <w:szCs w:val="20"/>
        </w:rPr>
      </w:pPr>
    </w:p>
    <w:p w14:paraId="0C6BF720" w14:textId="77777777" w:rsidR="004612DB" w:rsidRPr="004612DB" w:rsidRDefault="004612DB" w:rsidP="004612DB">
      <w:pPr>
        <w:rPr>
          <w:rFonts w:eastAsia="MS Mincho"/>
          <w:sz w:val="20"/>
          <w:szCs w:val="20"/>
        </w:rPr>
      </w:pPr>
      <w:r w:rsidRPr="004612DB">
        <w:rPr>
          <w:rFonts w:eastAsia="MS Mincho"/>
          <w:sz w:val="20"/>
          <w:szCs w:val="20"/>
        </w:rPr>
        <w:t>__________________________________________________________                                   __________________</w:t>
      </w:r>
    </w:p>
    <w:p w14:paraId="24F42E1D" w14:textId="77777777" w:rsidR="004612DB" w:rsidRPr="004612DB" w:rsidRDefault="004612DB" w:rsidP="004612DB">
      <w:pPr>
        <w:rPr>
          <w:rFonts w:eastAsia="MS Mincho"/>
          <w:i/>
          <w:sz w:val="18"/>
          <w:szCs w:val="18"/>
        </w:rPr>
      </w:pPr>
      <w:r w:rsidRPr="004612DB">
        <w:rPr>
          <w:rFonts w:eastAsia="MS Mincho"/>
          <w:i/>
          <w:sz w:val="18"/>
          <w:szCs w:val="18"/>
        </w:rPr>
        <w:t xml:space="preserve">                    Фамилия, Имя, Отчество собственноручно                                                                                       подпись</w:t>
      </w:r>
    </w:p>
    <w:p w14:paraId="4699DDCF" w14:textId="77777777" w:rsidR="004612DB" w:rsidRPr="004612DB" w:rsidRDefault="004612DB" w:rsidP="004612DB">
      <w:pPr>
        <w:rPr>
          <w:rFonts w:eastAsia="MS Mincho"/>
          <w:sz w:val="20"/>
          <w:szCs w:val="20"/>
        </w:rPr>
      </w:pPr>
    </w:p>
    <w:p w14:paraId="1BD44BF8" w14:textId="77777777" w:rsidR="004612DB" w:rsidRDefault="004612DB" w:rsidP="007E4BC8">
      <w:pPr>
        <w:ind w:firstLine="709"/>
        <w:jc w:val="both"/>
        <w:rPr>
          <w:b/>
          <w:u w:val="single"/>
        </w:rPr>
      </w:pPr>
    </w:p>
    <w:p w14:paraId="2E297F7E" w14:textId="77777777" w:rsidR="004612DB" w:rsidRDefault="004612DB" w:rsidP="007E4BC8">
      <w:pPr>
        <w:ind w:firstLine="709"/>
        <w:jc w:val="both"/>
        <w:rPr>
          <w:b/>
          <w:u w:val="single"/>
        </w:rPr>
      </w:pPr>
    </w:p>
    <w:p w14:paraId="090CD16E" w14:textId="77777777" w:rsidR="004612DB" w:rsidRDefault="004612DB" w:rsidP="007E4BC8">
      <w:pPr>
        <w:ind w:firstLine="709"/>
        <w:jc w:val="both"/>
        <w:rPr>
          <w:b/>
          <w:u w:val="single"/>
        </w:rPr>
      </w:pPr>
    </w:p>
    <w:p w14:paraId="4BCB1578" w14:textId="77777777" w:rsidR="004612DB" w:rsidRDefault="004612DB" w:rsidP="007E4BC8">
      <w:pPr>
        <w:ind w:firstLine="709"/>
        <w:jc w:val="both"/>
        <w:rPr>
          <w:b/>
          <w:u w:val="single"/>
        </w:rPr>
      </w:pPr>
    </w:p>
    <w:p w14:paraId="49037263" w14:textId="77777777" w:rsidR="004612DB" w:rsidRDefault="004612DB" w:rsidP="007E4BC8">
      <w:pPr>
        <w:ind w:firstLine="709"/>
        <w:jc w:val="both"/>
        <w:rPr>
          <w:b/>
          <w:u w:val="single"/>
        </w:rPr>
      </w:pPr>
    </w:p>
    <w:p w14:paraId="244818FB" w14:textId="77777777" w:rsidR="004612DB" w:rsidRDefault="004612DB" w:rsidP="007E4BC8">
      <w:pPr>
        <w:ind w:firstLine="709"/>
        <w:jc w:val="both"/>
        <w:rPr>
          <w:b/>
          <w:u w:val="single"/>
        </w:rPr>
      </w:pPr>
    </w:p>
    <w:p w14:paraId="7CF326ED" w14:textId="77777777" w:rsidR="004612DB" w:rsidRDefault="004612DB" w:rsidP="007E4BC8">
      <w:pPr>
        <w:ind w:firstLine="709"/>
        <w:jc w:val="both"/>
        <w:rPr>
          <w:b/>
          <w:u w:val="single"/>
        </w:rPr>
      </w:pPr>
    </w:p>
    <w:p w14:paraId="172958D2" w14:textId="77777777" w:rsidR="004612DB" w:rsidRDefault="004612DB" w:rsidP="007E4BC8">
      <w:pPr>
        <w:ind w:firstLine="709"/>
        <w:jc w:val="both"/>
        <w:rPr>
          <w:b/>
          <w:u w:val="single"/>
        </w:rPr>
      </w:pPr>
    </w:p>
    <w:p w14:paraId="28413A8B" w14:textId="77777777" w:rsidR="004612DB" w:rsidRDefault="004612DB" w:rsidP="007E4BC8">
      <w:pPr>
        <w:ind w:firstLine="709"/>
        <w:jc w:val="both"/>
        <w:rPr>
          <w:b/>
          <w:u w:val="single"/>
        </w:rPr>
      </w:pPr>
    </w:p>
    <w:p w14:paraId="696FC08F" w14:textId="77777777" w:rsidR="004612DB" w:rsidRDefault="004612DB" w:rsidP="007E4BC8">
      <w:pPr>
        <w:ind w:firstLine="709"/>
        <w:jc w:val="both"/>
        <w:rPr>
          <w:b/>
          <w:u w:val="single"/>
        </w:rPr>
      </w:pPr>
    </w:p>
    <w:p w14:paraId="7F3B1486" w14:textId="77777777" w:rsidR="004612DB" w:rsidRDefault="004612DB" w:rsidP="007E4BC8">
      <w:pPr>
        <w:ind w:firstLine="709"/>
        <w:jc w:val="both"/>
        <w:rPr>
          <w:b/>
          <w:u w:val="single"/>
        </w:rPr>
      </w:pPr>
    </w:p>
    <w:p w14:paraId="188F4C12" w14:textId="77777777" w:rsidR="004612DB" w:rsidRDefault="004612DB" w:rsidP="007E4BC8">
      <w:pPr>
        <w:ind w:firstLine="709"/>
        <w:jc w:val="both"/>
        <w:rPr>
          <w:b/>
          <w:u w:val="single"/>
        </w:rPr>
      </w:pPr>
    </w:p>
    <w:p w14:paraId="4C661DE3" w14:textId="77777777" w:rsidR="004612DB" w:rsidRDefault="004612DB" w:rsidP="007E4BC8">
      <w:pPr>
        <w:ind w:firstLine="709"/>
        <w:jc w:val="both"/>
        <w:rPr>
          <w:b/>
          <w:u w:val="single"/>
        </w:rPr>
      </w:pPr>
    </w:p>
    <w:p w14:paraId="04957505" w14:textId="77777777" w:rsidR="004612DB" w:rsidRDefault="004612DB" w:rsidP="007E4BC8">
      <w:pPr>
        <w:ind w:firstLine="709"/>
        <w:jc w:val="both"/>
        <w:rPr>
          <w:b/>
          <w:u w:val="single"/>
        </w:rPr>
      </w:pPr>
    </w:p>
    <w:p w14:paraId="74B6F557" w14:textId="77777777" w:rsidR="004612DB" w:rsidRDefault="004612DB" w:rsidP="007E4BC8">
      <w:pPr>
        <w:ind w:firstLine="709"/>
        <w:jc w:val="both"/>
        <w:rPr>
          <w:b/>
          <w:u w:val="single"/>
        </w:rPr>
      </w:pPr>
    </w:p>
    <w:p w14:paraId="29EEF11C" w14:textId="77777777" w:rsidR="004612DB" w:rsidRDefault="004612DB" w:rsidP="007E4BC8">
      <w:pPr>
        <w:ind w:firstLine="709"/>
        <w:jc w:val="both"/>
        <w:rPr>
          <w:b/>
          <w:u w:val="single"/>
        </w:rPr>
      </w:pPr>
    </w:p>
    <w:p w14:paraId="1812B21B" w14:textId="77777777" w:rsidR="004612DB" w:rsidRPr="004612DB" w:rsidRDefault="004612DB" w:rsidP="004612DB">
      <w:pPr>
        <w:rPr>
          <w:rFonts w:eastAsia="MS Mincho"/>
          <w:i/>
          <w:sz w:val="20"/>
          <w:szCs w:val="20"/>
        </w:rPr>
      </w:pPr>
      <w:r w:rsidRPr="004612DB">
        <w:rPr>
          <w:rFonts w:eastAsia="MS Mincho"/>
          <w:i/>
          <w:sz w:val="20"/>
          <w:szCs w:val="20"/>
        </w:rPr>
        <w:lastRenderedPageBreak/>
        <w:t>Приложение № 3</w:t>
      </w:r>
    </w:p>
    <w:p w14:paraId="204762EB" w14:textId="77777777" w:rsidR="004612DB" w:rsidRPr="004612DB" w:rsidRDefault="004612DB" w:rsidP="004612DB">
      <w:pPr>
        <w:rPr>
          <w:rFonts w:eastAsia="MS Mincho"/>
          <w:i/>
          <w:sz w:val="20"/>
          <w:szCs w:val="20"/>
        </w:rPr>
      </w:pPr>
    </w:p>
    <w:p w14:paraId="6DAA922E" w14:textId="77777777" w:rsidR="004612DB" w:rsidRPr="004612DB" w:rsidRDefault="004612DB" w:rsidP="004612DB">
      <w:pPr>
        <w:jc w:val="center"/>
        <w:rPr>
          <w:rFonts w:eastAsia="Times New Roman"/>
          <w:b/>
          <w:sz w:val="26"/>
          <w:szCs w:val="26"/>
        </w:rPr>
      </w:pPr>
      <w:r w:rsidRPr="004612DB">
        <w:rPr>
          <w:rFonts w:eastAsia="Times New Roman"/>
          <w:b/>
          <w:sz w:val="26"/>
          <w:szCs w:val="26"/>
        </w:rPr>
        <w:t>СОГЛАСИЕ*</w:t>
      </w:r>
    </w:p>
    <w:p w14:paraId="43B6F37C" w14:textId="77777777" w:rsidR="004612DB" w:rsidRPr="004612DB" w:rsidRDefault="004612DB" w:rsidP="004612DB">
      <w:pPr>
        <w:jc w:val="center"/>
        <w:rPr>
          <w:rFonts w:eastAsia="Times New Roman"/>
          <w:b/>
          <w:sz w:val="26"/>
          <w:szCs w:val="26"/>
        </w:rPr>
      </w:pPr>
      <w:r w:rsidRPr="004612DB">
        <w:rPr>
          <w:rFonts w:eastAsia="Times New Roman"/>
          <w:b/>
          <w:sz w:val="26"/>
          <w:szCs w:val="26"/>
        </w:rPr>
        <w:t xml:space="preserve"> на обработку персональных данных</w:t>
      </w:r>
    </w:p>
    <w:p w14:paraId="5CA7B0CA" w14:textId="77777777" w:rsidR="004612DB" w:rsidRPr="004612DB" w:rsidRDefault="004612DB" w:rsidP="004612DB">
      <w:pPr>
        <w:jc w:val="center"/>
        <w:rPr>
          <w:rFonts w:eastAsia="Times New Roman"/>
          <w:b/>
          <w:sz w:val="26"/>
          <w:szCs w:val="26"/>
        </w:rPr>
      </w:pPr>
    </w:p>
    <w:p w14:paraId="28361FEF" w14:textId="77777777" w:rsidR="004612DB" w:rsidRPr="004612DB" w:rsidRDefault="004612DB" w:rsidP="004612DB">
      <w:pPr>
        <w:jc w:val="right"/>
        <w:rPr>
          <w:rFonts w:eastAsia="Times New Roman"/>
        </w:rPr>
      </w:pPr>
      <w:r w:rsidRPr="004612DB">
        <w:rPr>
          <w:rFonts w:eastAsia="Times New Roman"/>
        </w:rPr>
        <w:t xml:space="preserve">  </w:t>
      </w:r>
      <w:r w:rsidRPr="004612DB">
        <w:rPr>
          <w:rFonts w:eastAsia="Times New Roman"/>
        </w:rPr>
        <w:tab/>
      </w:r>
      <w:r w:rsidRPr="004612DB">
        <w:rPr>
          <w:rFonts w:eastAsia="Times New Roman"/>
        </w:rPr>
        <w:tab/>
      </w:r>
      <w:r w:rsidRPr="004612DB">
        <w:rPr>
          <w:rFonts w:eastAsia="Times New Roman"/>
        </w:rPr>
        <w:tab/>
      </w:r>
      <w:r w:rsidRPr="004612DB">
        <w:rPr>
          <w:rFonts w:eastAsia="Times New Roman"/>
        </w:rPr>
        <w:tab/>
      </w:r>
      <w:r w:rsidRPr="004612DB">
        <w:rPr>
          <w:rFonts w:eastAsia="Times New Roman"/>
        </w:rPr>
        <w:tab/>
      </w:r>
      <w:r w:rsidRPr="004612DB">
        <w:rPr>
          <w:rFonts w:eastAsia="Times New Roman"/>
        </w:rPr>
        <w:tab/>
      </w:r>
      <w:r w:rsidRPr="004612DB">
        <w:rPr>
          <w:rFonts w:eastAsia="Times New Roman"/>
        </w:rPr>
        <w:tab/>
      </w:r>
      <w:r w:rsidRPr="004612DB">
        <w:rPr>
          <w:rFonts w:eastAsia="Times New Roman"/>
        </w:rPr>
        <w:tab/>
      </w:r>
      <w:r w:rsidRPr="004612DB">
        <w:rPr>
          <w:rFonts w:eastAsia="Times New Roman"/>
        </w:rPr>
        <w:tab/>
        <w:t>«___» __________ ____</w:t>
      </w:r>
      <w:proofErr w:type="gramStart"/>
      <w:r w:rsidRPr="004612DB">
        <w:rPr>
          <w:rFonts w:eastAsia="Times New Roman"/>
        </w:rPr>
        <w:t>г</w:t>
      </w:r>
      <w:proofErr w:type="gramEnd"/>
      <w:r w:rsidRPr="004612DB">
        <w:rPr>
          <w:rFonts w:eastAsia="Times New Roman"/>
        </w:rPr>
        <w:t>.</w:t>
      </w:r>
    </w:p>
    <w:p w14:paraId="3F73D28A" w14:textId="77777777" w:rsidR="004612DB" w:rsidRPr="004612DB" w:rsidRDefault="004612DB" w:rsidP="004612DB">
      <w:pPr>
        <w:jc w:val="right"/>
        <w:rPr>
          <w:rFonts w:eastAsia="Times New Roman"/>
        </w:rPr>
      </w:pPr>
    </w:p>
    <w:p w14:paraId="5960D33F" w14:textId="77777777" w:rsidR="004612DB" w:rsidRPr="004612DB" w:rsidRDefault="004612DB" w:rsidP="004612DB">
      <w:pPr>
        <w:ind w:right="-142"/>
        <w:rPr>
          <w:rFonts w:eastAsia="Times New Roman"/>
        </w:rPr>
      </w:pPr>
      <w:r w:rsidRPr="004612DB">
        <w:rPr>
          <w:rFonts w:eastAsia="Times New Roman"/>
        </w:rPr>
        <w:t xml:space="preserve">Я,___________________________________________________________________________, </w:t>
      </w:r>
    </w:p>
    <w:p w14:paraId="7294ECED" w14:textId="77777777" w:rsidR="004612DB" w:rsidRPr="004612DB" w:rsidRDefault="004612DB" w:rsidP="004612DB">
      <w:pPr>
        <w:ind w:right="-142"/>
        <w:rPr>
          <w:rFonts w:eastAsia="Times New Roman"/>
        </w:rPr>
      </w:pPr>
    </w:p>
    <w:p w14:paraId="56524685" w14:textId="77777777" w:rsidR="004612DB" w:rsidRPr="004612DB" w:rsidRDefault="004612DB" w:rsidP="004612DB">
      <w:pPr>
        <w:ind w:right="-142"/>
        <w:rPr>
          <w:rFonts w:eastAsia="Times New Roman"/>
        </w:rPr>
      </w:pPr>
      <w:r w:rsidRPr="004612DB">
        <w:rPr>
          <w:rFonts w:eastAsia="Times New Roman"/>
        </w:rPr>
        <w:t>_____________________________________________________________________________</w:t>
      </w:r>
    </w:p>
    <w:p w14:paraId="2D683110" w14:textId="77777777" w:rsidR="004612DB" w:rsidRPr="004612DB" w:rsidRDefault="004612DB" w:rsidP="004612DB">
      <w:pPr>
        <w:ind w:right="-142"/>
        <w:jc w:val="center"/>
        <w:rPr>
          <w:rFonts w:eastAsia="Times New Roman"/>
          <w:sz w:val="16"/>
          <w:szCs w:val="20"/>
        </w:rPr>
      </w:pPr>
      <w:r w:rsidRPr="004612DB">
        <w:rPr>
          <w:rFonts w:eastAsia="Times New Roman"/>
          <w:sz w:val="16"/>
          <w:szCs w:val="20"/>
        </w:rPr>
        <w:t>(Ф.И.О. полностью)</w:t>
      </w:r>
    </w:p>
    <w:p w14:paraId="112EF700" w14:textId="77777777" w:rsidR="004612DB" w:rsidRPr="004612DB" w:rsidRDefault="004612DB" w:rsidP="004612DB">
      <w:pPr>
        <w:jc w:val="both"/>
        <w:rPr>
          <w:rFonts w:eastAsia="Times New Roman"/>
        </w:rPr>
      </w:pPr>
    </w:p>
    <w:p w14:paraId="51C679B7" w14:textId="77777777" w:rsidR="004612DB" w:rsidRPr="004612DB" w:rsidRDefault="004612DB" w:rsidP="004612DB">
      <w:pPr>
        <w:jc w:val="both"/>
        <w:rPr>
          <w:rFonts w:eastAsia="Times New Roman"/>
          <w:u w:val="single"/>
        </w:rPr>
      </w:pPr>
      <w:r w:rsidRPr="004612DB">
        <w:rPr>
          <w:rFonts w:eastAsia="Times New Roman"/>
        </w:rPr>
        <w:t xml:space="preserve">паспорт гражданина РФ серия </w:t>
      </w:r>
      <w:r w:rsidRPr="004612DB">
        <w:rPr>
          <w:rFonts w:eastAsia="Times New Roman"/>
          <w:u w:val="single"/>
        </w:rPr>
        <w:tab/>
      </w:r>
      <w:r w:rsidRPr="004612DB">
        <w:rPr>
          <w:rFonts w:eastAsia="Times New Roman"/>
          <w:u w:val="single"/>
        </w:rPr>
        <w:tab/>
      </w:r>
      <w:r w:rsidRPr="004612DB">
        <w:rPr>
          <w:rFonts w:eastAsia="Times New Roman"/>
        </w:rPr>
        <w:t xml:space="preserve"> № </w:t>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rPr>
        <w:t xml:space="preserve"> выдан </w:t>
      </w:r>
      <w:r w:rsidRPr="004612DB">
        <w:rPr>
          <w:rFonts w:eastAsia="Times New Roman"/>
          <w:u w:val="single"/>
        </w:rPr>
        <w:tab/>
      </w:r>
      <w:r w:rsidRPr="004612DB">
        <w:rPr>
          <w:rFonts w:eastAsia="Times New Roman"/>
          <w:u w:val="single"/>
        </w:rPr>
        <w:tab/>
      </w:r>
      <w:r w:rsidRPr="004612DB">
        <w:rPr>
          <w:rFonts w:eastAsia="Times New Roman"/>
          <w:u w:val="single"/>
        </w:rPr>
        <w:tab/>
      </w:r>
    </w:p>
    <w:p w14:paraId="46383C98" w14:textId="77777777" w:rsidR="004612DB" w:rsidRPr="004612DB" w:rsidRDefault="004612DB" w:rsidP="004612DB">
      <w:pPr>
        <w:jc w:val="both"/>
        <w:rPr>
          <w:rFonts w:eastAsia="Times New Roman"/>
          <w:u w:val="single"/>
        </w:rPr>
      </w:pPr>
    </w:p>
    <w:p w14:paraId="76796842" w14:textId="77777777" w:rsidR="004612DB" w:rsidRPr="004612DB" w:rsidRDefault="004612DB" w:rsidP="004612DB">
      <w:pPr>
        <w:ind w:right="-142"/>
        <w:rPr>
          <w:rFonts w:eastAsia="Times New Roman"/>
        </w:rPr>
      </w:pP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rPr>
        <w:t>,</w:t>
      </w:r>
    </w:p>
    <w:p w14:paraId="2AA1B266" w14:textId="77777777" w:rsidR="004612DB" w:rsidRPr="004612DB" w:rsidRDefault="004612DB" w:rsidP="004612DB">
      <w:pPr>
        <w:ind w:right="-142"/>
        <w:jc w:val="center"/>
        <w:rPr>
          <w:rFonts w:eastAsia="Times New Roman"/>
          <w:sz w:val="16"/>
          <w:szCs w:val="20"/>
        </w:rPr>
      </w:pPr>
      <w:r w:rsidRPr="004612DB">
        <w:rPr>
          <w:rFonts w:eastAsia="Times New Roman"/>
          <w:sz w:val="16"/>
          <w:szCs w:val="20"/>
        </w:rPr>
        <w:t>(когда и кем выдан паспорт гражданина РФ)</w:t>
      </w:r>
    </w:p>
    <w:p w14:paraId="1845C7CD" w14:textId="77777777" w:rsidR="004612DB" w:rsidRPr="004612DB" w:rsidRDefault="004612DB" w:rsidP="004612DB">
      <w:pPr>
        <w:jc w:val="both"/>
        <w:rPr>
          <w:rFonts w:eastAsia="Times New Roman"/>
          <w:u w:val="single"/>
        </w:rPr>
      </w:pPr>
      <w:r w:rsidRPr="004612DB">
        <w:rPr>
          <w:rFonts w:eastAsia="Times New Roman"/>
        </w:rPr>
        <w:t>проживающи</w:t>
      </w:r>
      <w:proofErr w:type="gramStart"/>
      <w:r w:rsidRPr="004612DB">
        <w:rPr>
          <w:rFonts w:eastAsia="Times New Roman"/>
        </w:rPr>
        <w:t>й(</w:t>
      </w:r>
      <w:proofErr w:type="spellStart"/>
      <w:proofErr w:type="gramEnd"/>
      <w:r w:rsidRPr="004612DB">
        <w:rPr>
          <w:rFonts w:eastAsia="Times New Roman"/>
        </w:rPr>
        <w:t>ая</w:t>
      </w:r>
      <w:proofErr w:type="spellEnd"/>
      <w:r w:rsidRPr="004612DB">
        <w:rPr>
          <w:rFonts w:eastAsia="Times New Roman"/>
        </w:rPr>
        <w:t xml:space="preserve">) по адресу: </w:t>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p>
    <w:p w14:paraId="480EC7A8" w14:textId="77777777" w:rsidR="004612DB" w:rsidRPr="004612DB" w:rsidRDefault="004612DB" w:rsidP="004612DB">
      <w:pPr>
        <w:jc w:val="center"/>
        <w:rPr>
          <w:rFonts w:eastAsia="Times New Roman"/>
          <w:sz w:val="20"/>
        </w:rPr>
      </w:pPr>
      <w:r w:rsidRPr="004612DB">
        <w:rPr>
          <w:rFonts w:eastAsia="Times New Roman"/>
          <w:sz w:val="16"/>
          <w:szCs w:val="20"/>
        </w:rPr>
        <w:t>(адрес по прописке)</w:t>
      </w:r>
    </w:p>
    <w:p w14:paraId="7A0E5D1B" w14:textId="77777777" w:rsidR="004612DB" w:rsidRPr="004612DB" w:rsidRDefault="004612DB" w:rsidP="004612DB">
      <w:pPr>
        <w:ind w:right="-142"/>
        <w:rPr>
          <w:rFonts w:eastAsia="Times New Roman"/>
        </w:rPr>
      </w:pP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rPr>
        <w:t>,</w:t>
      </w:r>
    </w:p>
    <w:p w14:paraId="1416D64A" w14:textId="77777777" w:rsidR="004612DB" w:rsidRPr="004612DB" w:rsidRDefault="004612DB" w:rsidP="004612DB">
      <w:pPr>
        <w:ind w:right="-142"/>
        <w:rPr>
          <w:rFonts w:eastAsia="Times New Roman"/>
        </w:rPr>
      </w:pPr>
    </w:p>
    <w:p w14:paraId="4B278390" w14:textId="77777777" w:rsidR="004612DB" w:rsidRPr="004612DB" w:rsidRDefault="004612DB" w:rsidP="004612DB">
      <w:pPr>
        <w:ind w:right="-142"/>
        <w:jc w:val="both"/>
        <w:rPr>
          <w:rFonts w:eastAsia="Times New Roman"/>
          <w:u w:val="single"/>
        </w:rPr>
      </w:pPr>
      <w:r w:rsidRPr="004612DB">
        <w:rPr>
          <w:rFonts w:eastAsia="Times New Roman"/>
        </w:rPr>
        <w:t xml:space="preserve">от имени себя / дочери/сына </w:t>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p>
    <w:p w14:paraId="45EF0B5F" w14:textId="77777777" w:rsidR="004612DB" w:rsidRPr="004612DB" w:rsidRDefault="004612DB" w:rsidP="004612DB">
      <w:pPr>
        <w:ind w:right="-142"/>
        <w:jc w:val="center"/>
        <w:rPr>
          <w:rFonts w:eastAsia="Times New Roman"/>
          <w:sz w:val="16"/>
          <w:szCs w:val="16"/>
        </w:rPr>
      </w:pPr>
      <w:proofErr w:type="gramStart"/>
      <w:r w:rsidRPr="004612DB">
        <w:rPr>
          <w:rFonts w:eastAsia="Times New Roman"/>
          <w:sz w:val="16"/>
          <w:szCs w:val="16"/>
        </w:rPr>
        <w:t>нужное</w:t>
      </w:r>
      <w:proofErr w:type="gramEnd"/>
      <w:r w:rsidRPr="004612DB">
        <w:rPr>
          <w:rFonts w:eastAsia="Times New Roman"/>
          <w:sz w:val="16"/>
          <w:szCs w:val="16"/>
        </w:rPr>
        <w:t xml:space="preserve"> подчеркнуть и заполнить ФИО</w:t>
      </w:r>
    </w:p>
    <w:p w14:paraId="7E94101A" w14:textId="77777777" w:rsidR="004612DB" w:rsidRPr="004612DB" w:rsidRDefault="004612DB" w:rsidP="004612DB">
      <w:pPr>
        <w:ind w:right="-142"/>
        <w:jc w:val="both"/>
        <w:rPr>
          <w:rFonts w:eastAsia="Times New Roman"/>
          <w:u w:val="single"/>
        </w:rPr>
      </w:pPr>
      <w:r w:rsidRPr="004612DB">
        <w:rPr>
          <w:rFonts w:eastAsia="Times New Roman"/>
        </w:rPr>
        <w:t>_____________________________________________________________________________</w:t>
      </w:r>
    </w:p>
    <w:p w14:paraId="113AB86C" w14:textId="77777777" w:rsidR="004612DB" w:rsidRPr="004612DB" w:rsidRDefault="004612DB" w:rsidP="004612DB">
      <w:pPr>
        <w:jc w:val="both"/>
        <w:rPr>
          <w:rFonts w:eastAsia="Times New Roman"/>
        </w:rPr>
      </w:pPr>
    </w:p>
    <w:p w14:paraId="14C1CE32" w14:textId="77777777" w:rsidR="004612DB" w:rsidRPr="004612DB" w:rsidRDefault="004612DB" w:rsidP="004612DB">
      <w:pPr>
        <w:jc w:val="both"/>
        <w:rPr>
          <w:rFonts w:eastAsia="Times New Roman"/>
        </w:rPr>
      </w:pPr>
      <w:r w:rsidRPr="004612DB">
        <w:rPr>
          <w:rFonts w:eastAsia="Times New Roman"/>
        </w:rPr>
        <w:t xml:space="preserve">настоящим даю свое согласие на </w:t>
      </w:r>
      <w:r w:rsidRPr="004612DB">
        <w:rPr>
          <w:rFonts w:eastAsia="Times New Roman"/>
          <w:b/>
        </w:rPr>
        <w:t xml:space="preserve">обработку РОСОО «Федерация </w:t>
      </w:r>
      <w:proofErr w:type="spellStart"/>
      <w:r w:rsidRPr="004612DB">
        <w:rPr>
          <w:rFonts w:eastAsia="Times New Roman"/>
          <w:b/>
        </w:rPr>
        <w:t>Киокушинкай</w:t>
      </w:r>
      <w:proofErr w:type="spellEnd"/>
      <w:r w:rsidRPr="004612DB">
        <w:rPr>
          <w:rFonts w:eastAsia="Times New Roman"/>
          <w:b/>
        </w:rPr>
        <w:t xml:space="preserve"> каратэ-до»</w:t>
      </w:r>
      <w:r w:rsidRPr="004612DB">
        <w:rPr>
          <w:rFonts w:eastAsia="Times New Roman"/>
        </w:rPr>
        <w:t xml:space="preserve"> моих персональных данных (персональных данных моего ребенка) и подтверждаю, что, давая такое согласие, я действую своей волей и в своих интересах (интересах своего ребенка).</w:t>
      </w:r>
    </w:p>
    <w:p w14:paraId="6A100829" w14:textId="77777777" w:rsidR="004612DB" w:rsidRPr="004612DB" w:rsidRDefault="004612DB" w:rsidP="004612DB">
      <w:pPr>
        <w:spacing w:before="100" w:beforeAutospacing="1" w:after="100" w:afterAutospacing="1"/>
        <w:ind w:firstLine="709"/>
        <w:jc w:val="both"/>
        <w:rPr>
          <w:rFonts w:eastAsia="Times New Roman"/>
        </w:rPr>
      </w:pPr>
      <w:r w:rsidRPr="004612DB">
        <w:rPr>
          <w:rFonts w:eastAsia="Times New Roman"/>
        </w:rPr>
        <w:t xml:space="preserve">Согласие дается мною для целей оформления отчетной и рабочей документации по проведению </w:t>
      </w:r>
      <w:r w:rsidRPr="004612DB">
        <w:rPr>
          <w:rFonts w:eastAsia="Times New Roman"/>
          <w:b/>
        </w:rPr>
        <w:t xml:space="preserve">Открытых Областных соревнований по </w:t>
      </w:r>
      <w:proofErr w:type="spellStart"/>
      <w:r w:rsidRPr="004612DB">
        <w:rPr>
          <w:rFonts w:eastAsia="Times New Roman"/>
          <w:b/>
        </w:rPr>
        <w:t>Киокусинкай</w:t>
      </w:r>
      <w:proofErr w:type="spellEnd"/>
      <w:r w:rsidRPr="004612DB">
        <w:rPr>
          <w:rFonts w:eastAsia="Times New Roman"/>
          <w:b/>
        </w:rPr>
        <w:t xml:space="preserve"> «Кубок Дружбы» </w:t>
      </w:r>
      <w:r w:rsidRPr="004612DB">
        <w:rPr>
          <w:rFonts w:eastAsia="Times New Roman"/>
        </w:rPr>
        <w:t>и распространяется на следующую информацию: фамилия, имя, отчество, дата рождения, паспортные данные и домашний адрес.</w:t>
      </w:r>
    </w:p>
    <w:p w14:paraId="04160F59" w14:textId="77777777" w:rsidR="004612DB" w:rsidRPr="004612DB" w:rsidRDefault="004612DB" w:rsidP="004612DB">
      <w:pPr>
        <w:autoSpaceDE w:val="0"/>
        <w:autoSpaceDN w:val="0"/>
        <w:adjustRightInd w:val="0"/>
        <w:ind w:firstLine="708"/>
        <w:jc w:val="both"/>
        <w:rPr>
          <w:rFonts w:eastAsia="MS Mincho"/>
        </w:rPr>
      </w:pPr>
      <w:proofErr w:type="gramStart"/>
      <w:r w:rsidRPr="004612DB">
        <w:rPr>
          <w:rFonts w:eastAsia="MS Mincho"/>
        </w:rPr>
        <w:t>Настоящее согласие предоставляется на осуществление любых действий в отношении персональных данных меня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14:paraId="5D5785DF" w14:textId="77777777" w:rsidR="004612DB" w:rsidRPr="004612DB" w:rsidRDefault="004612DB" w:rsidP="004612DB">
      <w:pPr>
        <w:ind w:firstLine="708"/>
        <w:jc w:val="both"/>
        <w:rPr>
          <w:rFonts w:eastAsia="Times New Roman"/>
        </w:rPr>
      </w:pPr>
      <w:r w:rsidRPr="004612DB">
        <w:rPr>
          <w:rFonts w:eastAsia="Times New Roman"/>
        </w:rPr>
        <w:t>В случае неправомерного использования предоставленных мною персональных данных согласие отзывается моим письменным заявлением.</w:t>
      </w:r>
    </w:p>
    <w:p w14:paraId="01B7B33A" w14:textId="77777777" w:rsidR="004612DB" w:rsidRPr="004612DB" w:rsidRDefault="004612DB" w:rsidP="004612DB">
      <w:pPr>
        <w:rPr>
          <w:rFonts w:eastAsia="Times New Roman"/>
        </w:rPr>
      </w:pPr>
      <w:r w:rsidRPr="004612DB">
        <w:rPr>
          <w:rFonts w:eastAsia="Times New Roman"/>
        </w:rPr>
        <w:t> </w:t>
      </w:r>
    </w:p>
    <w:p w14:paraId="7F636B2B" w14:textId="77777777" w:rsidR="004612DB" w:rsidRPr="004612DB" w:rsidRDefault="004612DB" w:rsidP="004612DB">
      <w:pPr>
        <w:rPr>
          <w:rFonts w:eastAsia="Times New Roman"/>
        </w:rPr>
      </w:pPr>
    </w:p>
    <w:p w14:paraId="24134C2F" w14:textId="77777777" w:rsidR="004612DB" w:rsidRPr="004612DB" w:rsidRDefault="004612DB" w:rsidP="004612DB">
      <w:pPr>
        <w:rPr>
          <w:rFonts w:eastAsia="Times New Roman"/>
        </w:rPr>
      </w:pPr>
      <w:r w:rsidRPr="004612DB">
        <w:rPr>
          <w:rFonts w:eastAsia="Times New Roman"/>
        </w:rPr>
        <w:t>Данное согласие действует с «____» ___________ 20___ г.  по «___» ___________ 20___ г.</w:t>
      </w:r>
    </w:p>
    <w:p w14:paraId="135E5F59" w14:textId="77777777" w:rsidR="004612DB" w:rsidRPr="004612DB" w:rsidRDefault="004612DB" w:rsidP="004612DB">
      <w:pPr>
        <w:rPr>
          <w:rFonts w:eastAsia="Times New Roman"/>
        </w:rPr>
      </w:pPr>
    </w:p>
    <w:p w14:paraId="267C9C9F" w14:textId="77777777" w:rsidR="004612DB" w:rsidRPr="004612DB" w:rsidRDefault="004612DB" w:rsidP="004612DB">
      <w:pPr>
        <w:rPr>
          <w:rFonts w:ascii="Courier New" w:eastAsia="Times New Roman" w:hAnsi="Courier New" w:cs="Courier New"/>
          <w:sz w:val="12"/>
          <w:szCs w:val="12"/>
        </w:rPr>
      </w:pPr>
    </w:p>
    <w:p w14:paraId="15913796" w14:textId="77777777" w:rsidR="004612DB" w:rsidRPr="004612DB" w:rsidRDefault="004612DB" w:rsidP="004612DB">
      <w:pPr>
        <w:rPr>
          <w:rFonts w:eastAsia="Times New Roman"/>
          <w:u w:val="single"/>
        </w:rPr>
      </w:pP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u w:val="single"/>
        </w:rPr>
        <w:tab/>
      </w:r>
      <w:r w:rsidRPr="004612DB">
        <w:rPr>
          <w:rFonts w:eastAsia="Times New Roman"/>
        </w:rPr>
        <w:tab/>
      </w:r>
      <w:r w:rsidRPr="004612DB">
        <w:rPr>
          <w:rFonts w:eastAsia="Times New Roman"/>
          <w:u w:val="single"/>
        </w:rPr>
        <w:tab/>
      </w:r>
      <w:r w:rsidRPr="004612DB">
        <w:rPr>
          <w:rFonts w:eastAsia="Times New Roman"/>
          <w:u w:val="single"/>
        </w:rPr>
        <w:tab/>
      </w:r>
    </w:p>
    <w:p w14:paraId="7F0E3554" w14:textId="77777777" w:rsidR="004612DB" w:rsidRPr="004612DB" w:rsidRDefault="004612DB" w:rsidP="004612DB">
      <w:pPr>
        <w:rPr>
          <w:rFonts w:eastAsia="Times New Roman"/>
          <w:sz w:val="16"/>
        </w:rPr>
      </w:pPr>
      <w:r w:rsidRPr="004612DB">
        <w:rPr>
          <w:rFonts w:eastAsia="Times New Roman"/>
          <w:sz w:val="16"/>
        </w:rPr>
        <w:t xml:space="preserve">                     </w:t>
      </w:r>
      <w:r w:rsidRPr="004612DB">
        <w:rPr>
          <w:rFonts w:eastAsia="Times New Roman"/>
          <w:sz w:val="16"/>
        </w:rPr>
        <w:tab/>
      </w:r>
      <w:r w:rsidRPr="004612DB">
        <w:rPr>
          <w:rFonts w:eastAsia="Times New Roman"/>
          <w:sz w:val="16"/>
        </w:rPr>
        <w:tab/>
        <w:t>(Ф.И.О. полностью лица, давшего согласие)</w:t>
      </w:r>
      <w:r w:rsidRPr="004612DB">
        <w:rPr>
          <w:rFonts w:eastAsia="Times New Roman"/>
          <w:sz w:val="16"/>
        </w:rPr>
        <w:tab/>
      </w:r>
      <w:r w:rsidRPr="004612DB">
        <w:rPr>
          <w:rFonts w:eastAsia="Times New Roman"/>
          <w:sz w:val="16"/>
        </w:rPr>
        <w:tab/>
      </w:r>
      <w:r w:rsidRPr="004612DB">
        <w:rPr>
          <w:rFonts w:eastAsia="Times New Roman"/>
          <w:sz w:val="16"/>
        </w:rPr>
        <w:tab/>
        <w:t xml:space="preserve">         </w:t>
      </w:r>
      <w:r w:rsidRPr="004612DB">
        <w:rPr>
          <w:rFonts w:eastAsia="Times New Roman"/>
          <w:sz w:val="16"/>
        </w:rPr>
        <w:tab/>
        <w:t xml:space="preserve"> (подпись)</w:t>
      </w:r>
    </w:p>
    <w:p w14:paraId="5F20CE6D" w14:textId="77777777" w:rsidR="004612DB" w:rsidRPr="004612DB" w:rsidRDefault="004612DB" w:rsidP="004612DB">
      <w:pPr>
        <w:rPr>
          <w:rFonts w:eastAsia="MS Mincho"/>
          <w:sz w:val="20"/>
          <w:szCs w:val="20"/>
        </w:rPr>
      </w:pPr>
    </w:p>
    <w:p w14:paraId="089C0FA1" w14:textId="77777777" w:rsidR="004612DB" w:rsidRPr="004612DB" w:rsidRDefault="004612DB" w:rsidP="004612DB">
      <w:pPr>
        <w:rPr>
          <w:rFonts w:eastAsia="MS Mincho"/>
          <w:sz w:val="20"/>
          <w:szCs w:val="20"/>
        </w:rPr>
      </w:pPr>
    </w:p>
    <w:p w14:paraId="661059C5" w14:textId="77777777" w:rsidR="004612DB" w:rsidRPr="004612DB" w:rsidRDefault="004612DB" w:rsidP="004612DB">
      <w:pPr>
        <w:rPr>
          <w:rFonts w:eastAsia="MS Mincho"/>
          <w:sz w:val="20"/>
          <w:szCs w:val="20"/>
        </w:rPr>
      </w:pPr>
    </w:p>
    <w:p w14:paraId="1C50C2F2" w14:textId="77777777" w:rsidR="004612DB" w:rsidRPr="004612DB" w:rsidRDefault="004612DB" w:rsidP="004612DB">
      <w:pPr>
        <w:rPr>
          <w:rFonts w:eastAsia="MS Mincho"/>
          <w:sz w:val="20"/>
        </w:rPr>
      </w:pPr>
      <w:r w:rsidRPr="004612DB">
        <w:rPr>
          <w:rFonts w:eastAsia="MS Mincho"/>
          <w:sz w:val="20"/>
        </w:rPr>
        <w:t>*- заполняется от руки, нотариально заверять не нужно</w:t>
      </w:r>
    </w:p>
    <w:p w14:paraId="6153725D" w14:textId="77777777" w:rsidR="004612DB" w:rsidRPr="004612DB" w:rsidRDefault="004612DB" w:rsidP="004612DB">
      <w:pPr>
        <w:rPr>
          <w:rFonts w:eastAsia="MS Mincho"/>
          <w:sz w:val="20"/>
          <w:szCs w:val="20"/>
        </w:rPr>
      </w:pPr>
      <w:r w:rsidRPr="004612DB">
        <w:rPr>
          <w:rFonts w:eastAsia="MS Mincho"/>
          <w:sz w:val="20"/>
        </w:rPr>
        <w:t>Примечание: Сроки действия согласия необходимо указать с 1 марта 2026 года по 1 марта 2027 года</w:t>
      </w:r>
    </w:p>
    <w:p w14:paraId="4EA4853B" w14:textId="77777777" w:rsidR="004612DB" w:rsidRPr="00691CEE" w:rsidRDefault="004612DB" w:rsidP="007E4BC8">
      <w:pPr>
        <w:ind w:firstLine="709"/>
        <w:jc w:val="both"/>
        <w:rPr>
          <w:b/>
          <w:u w:val="single"/>
        </w:rPr>
      </w:pPr>
    </w:p>
    <w:sectPr w:rsidR="004612DB" w:rsidRPr="00691CEE" w:rsidSect="007A0539">
      <w:type w:val="continuous"/>
      <w:pgSz w:w="11906" w:h="16838"/>
      <w:pgMar w:top="426" w:right="849" w:bottom="851" w:left="1259"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6994B" w14:textId="77777777" w:rsidR="00303287" w:rsidRDefault="00303287">
      <w:r>
        <w:separator/>
      </w:r>
    </w:p>
  </w:endnote>
  <w:endnote w:type="continuationSeparator" w:id="0">
    <w:p w14:paraId="199D2370" w14:textId="77777777" w:rsidR="00303287" w:rsidRDefault="0030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ACA7B" w14:textId="77777777" w:rsidR="00A607A3" w:rsidRDefault="00A607A3" w:rsidP="0089488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BD68E6D" w14:textId="77777777" w:rsidR="00A607A3" w:rsidRDefault="00A607A3" w:rsidP="0089488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A4116" w14:textId="0D15A99B" w:rsidR="00A607A3" w:rsidRPr="00491D70" w:rsidRDefault="00A607A3" w:rsidP="00894883">
    <w:pPr>
      <w:pStyle w:val="a6"/>
      <w:framePr w:wrap="around" w:vAnchor="text" w:hAnchor="margin" w:xAlign="right" w:y="1"/>
      <w:rPr>
        <w:rStyle w:val="a7"/>
        <w:sz w:val="20"/>
      </w:rPr>
    </w:pPr>
    <w:r w:rsidRPr="00491D70">
      <w:rPr>
        <w:rStyle w:val="a7"/>
        <w:sz w:val="20"/>
      </w:rPr>
      <w:fldChar w:fldCharType="begin"/>
    </w:r>
    <w:r w:rsidRPr="00491D70">
      <w:rPr>
        <w:rStyle w:val="a7"/>
        <w:sz w:val="20"/>
      </w:rPr>
      <w:instrText xml:space="preserve">PAGE  </w:instrText>
    </w:r>
    <w:r w:rsidRPr="00491D70">
      <w:rPr>
        <w:rStyle w:val="a7"/>
        <w:sz w:val="20"/>
      </w:rPr>
      <w:fldChar w:fldCharType="separate"/>
    </w:r>
    <w:r w:rsidR="004612DB">
      <w:rPr>
        <w:rStyle w:val="a7"/>
        <w:noProof/>
        <w:sz w:val="20"/>
      </w:rPr>
      <w:t>2</w:t>
    </w:r>
    <w:r w:rsidRPr="00491D70">
      <w:rPr>
        <w:rStyle w:val="a7"/>
        <w:sz w:val="20"/>
      </w:rPr>
      <w:fldChar w:fldCharType="end"/>
    </w:r>
  </w:p>
  <w:p w14:paraId="063FC42F" w14:textId="77777777" w:rsidR="00A607A3" w:rsidRDefault="00A607A3" w:rsidP="0089488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C7A36" w14:textId="77777777" w:rsidR="00303287" w:rsidRDefault="00303287">
      <w:r>
        <w:separator/>
      </w:r>
    </w:p>
  </w:footnote>
  <w:footnote w:type="continuationSeparator" w:id="0">
    <w:p w14:paraId="2983ACFC" w14:textId="77777777" w:rsidR="00303287" w:rsidRDefault="00303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47FB7" w14:textId="77777777" w:rsidR="00A607A3" w:rsidRPr="007A0539" w:rsidRDefault="00A607A3" w:rsidP="007A0539">
    <w:pPr>
      <w:pStyle w:val="ad"/>
      <w:jc w:val="center"/>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170"/>
    <w:multiLevelType w:val="hybridMultilevel"/>
    <w:tmpl w:val="A3E647CC"/>
    <w:lvl w:ilvl="0" w:tplc="1E2E29C6">
      <w:start w:val="12"/>
      <w:numFmt w:val="bullet"/>
      <w:lvlText w:val="-"/>
      <w:lvlJc w:val="left"/>
      <w:pPr>
        <w:ind w:left="1428" w:hanging="360"/>
      </w:pPr>
      <w:rPr>
        <w:rFonts w:ascii="Calibri" w:eastAsia="Calibri" w:hAnsi="Calibri"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8BD5CCB"/>
    <w:multiLevelType w:val="hybridMultilevel"/>
    <w:tmpl w:val="EA3C8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7D31CE"/>
    <w:multiLevelType w:val="multilevel"/>
    <w:tmpl w:val="408488D0"/>
    <w:lvl w:ilvl="0">
      <w:start w:val="5"/>
      <w:numFmt w:val="decimal"/>
      <w:lvlText w:val="%1."/>
      <w:lvlJc w:val="left"/>
      <w:pPr>
        <w:ind w:left="735" w:hanging="360"/>
      </w:pPr>
      <w:rPr>
        <w:rFonts w:hint="default"/>
      </w:rPr>
    </w:lvl>
    <w:lvl w:ilvl="1">
      <w:start w:val="2"/>
      <w:numFmt w:val="decimal"/>
      <w:isLgl/>
      <w:lvlText w:val="%1.%2"/>
      <w:lvlJc w:val="left"/>
      <w:pPr>
        <w:ind w:left="855" w:hanging="48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455" w:hanging="108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175" w:hanging="1800"/>
      </w:pPr>
      <w:rPr>
        <w:rFonts w:hint="default"/>
      </w:rPr>
    </w:lvl>
    <w:lvl w:ilvl="8">
      <w:start w:val="1"/>
      <w:numFmt w:val="decimal"/>
      <w:isLgl/>
      <w:lvlText w:val="%1.%2.%3.%4.%5.%6.%7.%8.%9"/>
      <w:lvlJc w:val="left"/>
      <w:pPr>
        <w:ind w:left="2535" w:hanging="2160"/>
      </w:pPr>
      <w:rPr>
        <w:rFonts w:hint="default"/>
      </w:rPr>
    </w:lvl>
  </w:abstractNum>
  <w:abstractNum w:abstractNumId="3">
    <w:nsid w:val="0DAE7CA7"/>
    <w:multiLevelType w:val="hybridMultilevel"/>
    <w:tmpl w:val="D2129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D4626F"/>
    <w:multiLevelType w:val="multilevel"/>
    <w:tmpl w:val="222A1A2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022FAE"/>
    <w:multiLevelType w:val="hybridMultilevel"/>
    <w:tmpl w:val="DE4A64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69B66F1"/>
    <w:multiLevelType w:val="hybridMultilevel"/>
    <w:tmpl w:val="EB8CF7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9341DD0"/>
    <w:multiLevelType w:val="multilevel"/>
    <w:tmpl w:val="CB9A58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847AF1"/>
    <w:multiLevelType w:val="hybridMultilevel"/>
    <w:tmpl w:val="70C0000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nsid w:val="2BED5A5A"/>
    <w:multiLevelType w:val="hybridMultilevel"/>
    <w:tmpl w:val="35E29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C5A43B2"/>
    <w:multiLevelType w:val="hybridMultilevel"/>
    <w:tmpl w:val="A1E8E9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DA723CD"/>
    <w:multiLevelType w:val="multilevel"/>
    <w:tmpl w:val="5824B49C"/>
    <w:lvl w:ilvl="0">
      <w:start w:val="1"/>
      <w:numFmt w:val="bullet"/>
      <w:lvlText w:val=""/>
      <w:lvlJc w:val="left"/>
      <w:pPr>
        <w:ind w:left="-1422" w:hanging="360"/>
      </w:pPr>
      <w:rPr>
        <w:rFonts w:ascii="Symbol" w:hAnsi="Symbol"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2502" w:hanging="720"/>
      </w:pPr>
      <w:rPr>
        <w:rFonts w:hint="default"/>
        <w:b w:val="0"/>
      </w:rPr>
    </w:lvl>
    <w:lvl w:ilvl="3">
      <w:start w:val="1"/>
      <w:numFmt w:val="decimal"/>
      <w:isLgl/>
      <w:lvlText w:val="%1.%2.%3.%4."/>
      <w:lvlJc w:val="left"/>
      <w:pPr>
        <w:ind w:left="4284" w:hanging="720"/>
      </w:pPr>
      <w:rPr>
        <w:rFonts w:hint="default"/>
        <w:b w:val="0"/>
      </w:rPr>
    </w:lvl>
    <w:lvl w:ilvl="4">
      <w:start w:val="1"/>
      <w:numFmt w:val="decimal"/>
      <w:isLgl/>
      <w:lvlText w:val="%1.%2.%3.%4.%5."/>
      <w:lvlJc w:val="left"/>
      <w:pPr>
        <w:ind w:left="6426" w:hanging="1080"/>
      </w:pPr>
      <w:rPr>
        <w:rFonts w:hint="default"/>
        <w:b w:val="0"/>
      </w:rPr>
    </w:lvl>
    <w:lvl w:ilvl="5">
      <w:start w:val="1"/>
      <w:numFmt w:val="decimal"/>
      <w:isLgl/>
      <w:lvlText w:val="%1.%2.%3.%4.%5.%6."/>
      <w:lvlJc w:val="left"/>
      <w:pPr>
        <w:ind w:left="8208" w:hanging="1080"/>
      </w:pPr>
      <w:rPr>
        <w:rFonts w:hint="default"/>
        <w:b w:val="0"/>
      </w:rPr>
    </w:lvl>
    <w:lvl w:ilvl="6">
      <w:start w:val="1"/>
      <w:numFmt w:val="decimal"/>
      <w:isLgl/>
      <w:lvlText w:val="%1.%2.%3.%4.%5.%6.%7."/>
      <w:lvlJc w:val="left"/>
      <w:pPr>
        <w:ind w:left="10350" w:hanging="1440"/>
      </w:pPr>
      <w:rPr>
        <w:rFonts w:hint="default"/>
        <w:b w:val="0"/>
      </w:rPr>
    </w:lvl>
    <w:lvl w:ilvl="7">
      <w:start w:val="1"/>
      <w:numFmt w:val="decimal"/>
      <w:isLgl/>
      <w:lvlText w:val="%1.%2.%3.%4.%5.%6.%7.%8."/>
      <w:lvlJc w:val="left"/>
      <w:pPr>
        <w:ind w:left="12132" w:hanging="1440"/>
      </w:pPr>
      <w:rPr>
        <w:rFonts w:hint="default"/>
        <w:b w:val="0"/>
      </w:rPr>
    </w:lvl>
    <w:lvl w:ilvl="8">
      <w:start w:val="1"/>
      <w:numFmt w:val="decimal"/>
      <w:isLgl/>
      <w:lvlText w:val="%1.%2.%3.%4.%5.%6.%7.%8.%9."/>
      <w:lvlJc w:val="left"/>
      <w:pPr>
        <w:ind w:left="14274" w:hanging="1800"/>
      </w:pPr>
      <w:rPr>
        <w:rFonts w:hint="default"/>
        <w:b w:val="0"/>
      </w:rPr>
    </w:lvl>
  </w:abstractNum>
  <w:abstractNum w:abstractNumId="12">
    <w:nsid w:val="2DDA4FD5"/>
    <w:multiLevelType w:val="hybridMultilevel"/>
    <w:tmpl w:val="D2303AC0"/>
    <w:lvl w:ilvl="0" w:tplc="04190001">
      <w:start w:val="1"/>
      <w:numFmt w:val="bullet"/>
      <w:lvlText w:val=""/>
      <w:lvlJc w:val="left"/>
      <w:pPr>
        <w:tabs>
          <w:tab w:val="num" w:pos="860"/>
        </w:tabs>
        <w:ind w:left="860" w:hanging="360"/>
      </w:pPr>
      <w:rPr>
        <w:rFonts w:ascii="Symbol" w:hAnsi="Symbol" w:hint="default"/>
      </w:rPr>
    </w:lvl>
    <w:lvl w:ilvl="1" w:tplc="04190003" w:tentative="1">
      <w:start w:val="1"/>
      <w:numFmt w:val="bullet"/>
      <w:lvlText w:val="o"/>
      <w:lvlJc w:val="left"/>
      <w:pPr>
        <w:tabs>
          <w:tab w:val="num" w:pos="1580"/>
        </w:tabs>
        <w:ind w:left="1580" w:hanging="360"/>
      </w:pPr>
      <w:rPr>
        <w:rFonts w:ascii="Courier New" w:hAnsi="Courier New" w:cs="Courier New" w:hint="default"/>
      </w:rPr>
    </w:lvl>
    <w:lvl w:ilvl="2" w:tplc="04190005" w:tentative="1">
      <w:start w:val="1"/>
      <w:numFmt w:val="bullet"/>
      <w:lvlText w:val=""/>
      <w:lvlJc w:val="left"/>
      <w:pPr>
        <w:tabs>
          <w:tab w:val="num" w:pos="2300"/>
        </w:tabs>
        <w:ind w:left="2300" w:hanging="360"/>
      </w:pPr>
      <w:rPr>
        <w:rFonts w:ascii="Wingdings" w:hAnsi="Wingdings" w:hint="default"/>
      </w:rPr>
    </w:lvl>
    <w:lvl w:ilvl="3" w:tplc="04190001" w:tentative="1">
      <w:start w:val="1"/>
      <w:numFmt w:val="bullet"/>
      <w:lvlText w:val=""/>
      <w:lvlJc w:val="left"/>
      <w:pPr>
        <w:tabs>
          <w:tab w:val="num" w:pos="3020"/>
        </w:tabs>
        <w:ind w:left="3020" w:hanging="360"/>
      </w:pPr>
      <w:rPr>
        <w:rFonts w:ascii="Symbol" w:hAnsi="Symbol" w:hint="default"/>
      </w:rPr>
    </w:lvl>
    <w:lvl w:ilvl="4" w:tplc="04190003" w:tentative="1">
      <w:start w:val="1"/>
      <w:numFmt w:val="bullet"/>
      <w:lvlText w:val="o"/>
      <w:lvlJc w:val="left"/>
      <w:pPr>
        <w:tabs>
          <w:tab w:val="num" w:pos="3740"/>
        </w:tabs>
        <w:ind w:left="3740" w:hanging="360"/>
      </w:pPr>
      <w:rPr>
        <w:rFonts w:ascii="Courier New" w:hAnsi="Courier New" w:cs="Courier New" w:hint="default"/>
      </w:rPr>
    </w:lvl>
    <w:lvl w:ilvl="5" w:tplc="04190005" w:tentative="1">
      <w:start w:val="1"/>
      <w:numFmt w:val="bullet"/>
      <w:lvlText w:val=""/>
      <w:lvlJc w:val="left"/>
      <w:pPr>
        <w:tabs>
          <w:tab w:val="num" w:pos="4460"/>
        </w:tabs>
        <w:ind w:left="4460" w:hanging="360"/>
      </w:pPr>
      <w:rPr>
        <w:rFonts w:ascii="Wingdings" w:hAnsi="Wingdings" w:hint="default"/>
      </w:rPr>
    </w:lvl>
    <w:lvl w:ilvl="6" w:tplc="04190001" w:tentative="1">
      <w:start w:val="1"/>
      <w:numFmt w:val="bullet"/>
      <w:lvlText w:val=""/>
      <w:lvlJc w:val="left"/>
      <w:pPr>
        <w:tabs>
          <w:tab w:val="num" w:pos="5180"/>
        </w:tabs>
        <w:ind w:left="5180" w:hanging="360"/>
      </w:pPr>
      <w:rPr>
        <w:rFonts w:ascii="Symbol" w:hAnsi="Symbol" w:hint="default"/>
      </w:rPr>
    </w:lvl>
    <w:lvl w:ilvl="7" w:tplc="04190003" w:tentative="1">
      <w:start w:val="1"/>
      <w:numFmt w:val="bullet"/>
      <w:lvlText w:val="o"/>
      <w:lvlJc w:val="left"/>
      <w:pPr>
        <w:tabs>
          <w:tab w:val="num" w:pos="5900"/>
        </w:tabs>
        <w:ind w:left="5900" w:hanging="360"/>
      </w:pPr>
      <w:rPr>
        <w:rFonts w:ascii="Courier New" w:hAnsi="Courier New" w:cs="Courier New" w:hint="default"/>
      </w:rPr>
    </w:lvl>
    <w:lvl w:ilvl="8" w:tplc="04190005" w:tentative="1">
      <w:start w:val="1"/>
      <w:numFmt w:val="bullet"/>
      <w:lvlText w:val=""/>
      <w:lvlJc w:val="left"/>
      <w:pPr>
        <w:tabs>
          <w:tab w:val="num" w:pos="6620"/>
        </w:tabs>
        <w:ind w:left="6620" w:hanging="360"/>
      </w:pPr>
      <w:rPr>
        <w:rFonts w:ascii="Wingdings" w:hAnsi="Wingdings" w:hint="default"/>
      </w:rPr>
    </w:lvl>
  </w:abstractNum>
  <w:abstractNum w:abstractNumId="13">
    <w:nsid w:val="2EDA2C5A"/>
    <w:multiLevelType w:val="hybridMultilevel"/>
    <w:tmpl w:val="495CE5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0185678"/>
    <w:multiLevelType w:val="hybridMultilevel"/>
    <w:tmpl w:val="922045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2BA479B"/>
    <w:multiLevelType w:val="hybridMultilevel"/>
    <w:tmpl w:val="EB8CF7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C89027F"/>
    <w:multiLevelType w:val="hybridMultilevel"/>
    <w:tmpl w:val="DE561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5A64BD"/>
    <w:multiLevelType w:val="multilevel"/>
    <w:tmpl w:val="C010A538"/>
    <w:lvl w:ilvl="0">
      <w:start w:val="12"/>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nsid w:val="452563E6"/>
    <w:multiLevelType w:val="hybridMultilevel"/>
    <w:tmpl w:val="69C086E2"/>
    <w:lvl w:ilvl="0" w:tplc="A54C0822">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073437"/>
    <w:multiLevelType w:val="hybridMultilevel"/>
    <w:tmpl w:val="E1C00B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4BAF47A8"/>
    <w:multiLevelType w:val="hybridMultilevel"/>
    <w:tmpl w:val="34E0FCE4"/>
    <w:lvl w:ilvl="0" w:tplc="FFFFFFFF">
      <w:start w:val="1"/>
      <w:numFmt w:val="bullet"/>
      <w:lvlText w:val=""/>
      <w:lvlJc w:val="left"/>
      <w:pPr>
        <w:tabs>
          <w:tab w:val="num" w:pos="1488"/>
        </w:tabs>
        <w:ind w:left="1488" w:hanging="360"/>
      </w:pPr>
      <w:rPr>
        <w:rFonts w:ascii="Symbol" w:hAnsi="Symbol" w:hint="default"/>
      </w:rPr>
    </w:lvl>
    <w:lvl w:ilvl="1" w:tplc="04190001">
      <w:start w:val="1"/>
      <w:numFmt w:val="bullet"/>
      <w:lvlText w:val=""/>
      <w:lvlJc w:val="left"/>
      <w:pPr>
        <w:tabs>
          <w:tab w:val="num" w:pos="2208"/>
        </w:tabs>
        <w:ind w:left="2208" w:hanging="360"/>
      </w:pPr>
      <w:rPr>
        <w:rFonts w:ascii="Symbol" w:hAnsi="Symbol" w:hint="default"/>
      </w:rPr>
    </w:lvl>
    <w:lvl w:ilvl="2" w:tplc="FFFFFFFF" w:tentative="1">
      <w:start w:val="1"/>
      <w:numFmt w:val="bullet"/>
      <w:lvlText w:val=""/>
      <w:lvlJc w:val="left"/>
      <w:pPr>
        <w:tabs>
          <w:tab w:val="num" w:pos="2928"/>
        </w:tabs>
        <w:ind w:left="2928" w:hanging="360"/>
      </w:pPr>
      <w:rPr>
        <w:rFonts w:ascii="Wingdings" w:hAnsi="Wingdings" w:hint="default"/>
      </w:rPr>
    </w:lvl>
    <w:lvl w:ilvl="3" w:tplc="FFFFFFFF" w:tentative="1">
      <w:start w:val="1"/>
      <w:numFmt w:val="bullet"/>
      <w:lvlText w:val=""/>
      <w:lvlJc w:val="left"/>
      <w:pPr>
        <w:tabs>
          <w:tab w:val="num" w:pos="3648"/>
        </w:tabs>
        <w:ind w:left="3648" w:hanging="360"/>
      </w:pPr>
      <w:rPr>
        <w:rFonts w:ascii="Symbol" w:hAnsi="Symbol" w:hint="default"/>
      </w:rPr>
    </w:lvl>
    <w:lvl w:ilvl="4" w:tplc="FFFFFFFF" w:tentative="1">
      <w:start w:val="1"/>
      <w:numFmt w:val="bullet"/>
      <w:lvlText w:val="o"/>
      <w:lvlJc w:val="left"/>
      <w:pPr>
        <w:tabs>
          <w:tab w:val="num" w:pos="4368"/>
        </w:tabs>
        <w:ind w:left="4368" w:hanging="360"/>
      </w:pPr>
      <w:rPr>
        <w:rFonts w:ascii="Courier New" w:hAnsi="Courier New" w:cs="Courier New" w:hint="default"/>
      </w:rPr>
    </w:lvl>
    <w:lvl w:ilvl="5" w:tplc="FFFFFFFF" w:tentative="1">
      <w:start w:val="1"/>
      <w:numFmt w:val="bullet"/>
      <w:lvlText w:val=""/>
      <w:lvlJc w:val="left"/>
      <w:pPr>
        <w:tabs>
          <w:tab w:val="num" w:pos="5088"/>
        </w:tabs>
        <w:ind w:left="5088" w:hanging="360"/>
      </w:pPr>
      <w:rPr>
        <w:rFonts w:ascii="Wingdings" w:hAnsi="Wingdings" w:hint="default"/>
      </w:rPr>
    </w:lvl>
    <w:lvl w:ilvl="6" w:tplc="FFFFFFFF" w:tentative="1">
      <w:start w:val="1"/>
      <w:numFmt w:val="bullet"/>
      <w:lvlText w:val=""/>
      <w:lvlJc w:val="left"/>
      <w:pPr>
        <w:tabs>
          <w:tab w:val="num" w:pos="5808"/>
        </w:tabs>
        <w:ind w:left="5808" w:hanging="360"/>
      </w:pPr>
      <w:rPr>
        <w:rFonts w:ascii="Symbol" w:hAnsi="Symbol" w:hint="default"/>
      </w:rPr>
    </w:lvl>
    <w:lvl w:ilvl="7" w:tplc="FFFFFFFF" w:tentative="1">
      <w:start w:val="1"/>
      <w:numFmt w:val="bullet"/>
      <w:lvlText w:val="o"/>
      <w:lvlJc w:val="left"/>
      <w:pPr>
        <w:tabs>
          <w:tab w:val="num" w:pos="6528"/>
        </w:tabs>
        <w:ind w:left="6528" w:hanging="360"/>
      </w:pPr>
      <w:rPr>
        <w:rFonts w:ascii="Courier New" w:hAnsi="Courier New" w:cs="Courier New" w:hint="default"/>
      </w:rPr>
    </w:lvl>
    <w:lvl w:ilvl="8" w:tplc="FFFFFFFF" w:tentative="1">
      <w:start w:val="1"/>
      <w:numFmt w:val="bullet"/>
      <w:lvlText w:val=""/>
      <w:lvlJc w:val="left"/>
      <w:pPr>
        <w:tabs>
          <w:tab w:val="num" w:pos="7248"/>
        </w:tabs>
        <w:ind w:left="7248" w:hanging="360"/>
      </w:pPr>
      <w:rPr>
        <w:rFonts w:ascii="Wingdings" w:hAnsi="Wingdings" w:hint="default"/>
      </w:rPr>
    </w:lvl>
  </w:abstractNum>
  <w:abstractNum w:abstractNumId="21">
    <w:nsid w:val="4DA867F8"/>
    <w:multiLevelType w:val="hybridMultilevel"/>
    <w:tmpl w:val="30A4916C"/>
    <w:lvl w:ilvl="0" w:tplc="97F875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226BD5"/>
    <w:multiLevelType w:val="hybridMultilevel"/>
    <w:tmpl w:val="375E80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55125884"/>
    <w:multiLevelType w:val="multilevel"/>
    <w:tmpl w:val="3DFA28E6"/>
    <w:lvl w:ilvl="0">
      <w:start w:val="1"/>
      <w:numFmt w:val="decimal"/>
      <w:lvlText w:val="%1."/>
      <w:lvlJc w:val="left"/>
      <w:pPr>
        <w:ind w:left="-1422" w:hanging="360"/>
      </w:p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2502" w:hanging="720"/>
      </w:pPr>
      <w:rPr>
        <w:rFonts w:hint="default"/>
        <w:b w:val="0"/>
      </w:rPr>
    </w:lvl>
    <w:lvl w:ilvl="3">
      <w:start w:val="1"/>
      <w:numFmt w:val="decimal"/>
      <w:isLgl/>
      <w:lvlText w:val="%1.%2.%3.%4."/>
      <w:lvlJc w:val="left"/>
      <w:pPr>
        <w:ind w:left="4284" w:hanging="720"/>
      </w:pPr>
      <w:rPr>
        <w:rFonts w:hint="default"/>
        <w:b w:val="0"/>
      </w:rPr>
    </w:lvl>
    <w:lvl w:ilvl="4">
      <w:start w:val="1"/>
      <w:numFmt w:val="decimal"/>
      <w:isLgl/>
      <w:lvlText w:val="%1.%2.%3.%4.%5."/>
      <w:lvlJc w:val="left"/>
      <w:pPr>
        <w:ind w:left="6426" w:hanging="1080"/>
      </w:pPr>
      <w:rPr>
        <w:rFonts w:hint="default"/>
        <w:b w:val="0"/>
      </w:rPr>
    </w:lvl>
    <w:lvl w:ilvl="5">
      <w:start w:val="1"/>
      <w:numFmt w:val="decimal"/>
      <w:isLgl/>
      <w:lvlText w:val="%1.%2.%3.%4.%5.%6."/>
      <w:lvlJc w:val="left"/>
      <w:pPr>
        <w:ind w:left="8208" w:hanging="1080"/>
      </w:pPr>
      <w:rPr>
        <w:rFonts w:hint="default"/>
        <w:b w:val="0"/>
      </w:rPr>
    </w:lvl>
    <w:lvl w:ilvl="6">
      <w:start w:val="1"/>
      <w:numFmt w:val="decimal"/>
      <w:isLgl/>
      <w:lvlText w:val="%1.%2.%3.%4.%5.%6.%7."/>
      <w:lvlJc w:val="left"/>
      <w:pPr>
        <w:ind w:left="10350" w:hanging="1440"/>
      </w:pPr>
      <w:rPr>
        <w:rFonts w:hint="default"/>
        <w:b w:val="0"/>
      </w:rPr>
    </w:lvl>
    <w:lvl w:ilvl="7">
      <w:start w:val="1"/>
      <w:numFmt w:val="decimal"/>
      <w:isLgl/>
      <w:lvlText w:val="%1.%2.%3.%4.%5.%6.%7.%8."/>
      <w:lvlJc w:val="left"/>
      <w:pPr>
        <w:ind w:left="12132" w:hanging="1440"/>
      </w:pPr>
      <w:rPr>
        <w:rFonts w:hint="default"/>
        <w:b w:val="0"/>
      </w:rPr>
    </w:lvl>
    <w:lvl w:ilvl="8">
      <w:start w:val="1"/>
      <w:numFmt w:val="decimal"/>
      <w:isLgl/>
      <w:lvlText w:val="%1.%2.%3.%4.%5.%6.%7.%8.%9."/>
      <w:lvlJc w:val="left"/>
      <w:pPr>
        <w:ind w:left="14274" w:hanging="1800"/>
      </w:pPr>
      <w:rPr>
        <w:rFonts w:hint="default"/>
        <w:b w:val="0"/>
      </w:rPr>
    </w:lvl>
  </w:abstractNum>
  <w:abstractNum w:abstractNumId="24">
    <w:nsid w:val="564C62BE"/>
    <w:multiLevelType w:val="hybridMultilevel"/>
    <w:tmpl w:val="CA887C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B5B7A9D"/>
    <w:multiLevelType w:val="hybridMultilevel"/>
    <w:tmpl w:val="052A688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98"/>
        </w:tabs>
        <w:ind w:left="1498" w:hanging="360"/>
      </w:pPr>
      <w:rPr>
        <w:rFonts w:ascii="Courier New" w:hAnsi="Courier New" w:cs="Courier New" w:hint="default"/>
      </w:rPr>
    </w:lvl>
    <w:lvl w:ilvl="2" w:tplc="FFFFFFFF" w:tentative="1">
      <w:start w:val="1"/>
      <w:numFmt w:val="bullet"/>
      <w:lvlText w:val=""/>
      <w:lvlJc w:val="left"/>
      <w:pPr>
        <w:tabs>
          <w:tab w:val="num" w:pos="2218"/>
        </w:tabs>
        <w:ind w:left="2218" w:hanging="360"/>
      </w:pPr>
      <w:rPr>
        <w:rFonts w:ascii="Wingdings" w:hAnsi="Wingdings" w:hint="default"/>
      </w:rPr>
    </w:lvl>
    <w:lvl w:ilvl="3" w:tplc="FFFFFFFF" w:tentative="1">
      <w:start w:val="1"/>
      <w:numFmt w:val="bullet"/>
      <w:lvlText w:val=""/>
      <w:lvlJc w:val="left"/>
      <w:pPr>
        <w:tabs>
          <w:tab w:val="num" w:pos="2938"/>
        </w:tabs>
        <w:ind w:left="2938" w:hanging="360"/>
      </w:pPr>
      <w:rPr>
        <w:rFonts w:ascii="Symbol" w:hAnsi="Symbol" w:hint="default"/>
      </w:rPr>
    </w:lvl>
    <w:lvl w:ilvl="4" w:tplc="FFFFFFFF" w:tentative="1">
      <w:start w:val="1"/>
      <w:numFmt w:val="bullet"/>
      <w:lvlText w:val="o"/>
      <w:lvlJc w:val="left"/>
      <w:pPr>
        <w:tabs>
          <w:tab w:val="num" w:pos="3658"/>
        </w:tabs>
        <w:ind w:left="3658" w:hanging="360"/>
      </w:pPr>
      <w:rPr>
        <w:rFonts w:ascii="Courier New" w:hAnsi="Courier New" w:cs="Courier New" w:hint="default"/>
      </w:rPr>
    </w:lvl>
    <w:lvl w:ilvl="5" w:tplc="FFFFFFFF" w:tentative="1">
      <w:start w:val="1"/>
      <w:numFmt w:val="bullet"/>
      <w:lvlText w:val=""/>
      <w:lvlJc w:val="left"/>
      <w:pPr>
        <w:tabs>
          <w:tab w:val="num" w:pos="4378"/>
        </w:tabs>
        <w:ind w:left="4378" w:hanging="360"/>
      </w:pPr>
      <w:rPr>
        <w:rFonts w:ascii="Wingdings" w:hAnsi="Wingdings" w:hint="default"/>
      </w:rPr>
    </w:lvl>
    <w:lvl w:ilvl="6" w:tplc="FFFFFFFF" w:tentative="1">
      <w:start w:val="1"/>
      <w:numFmt w:val="bullet"/>
      <w:lvlText w:val=""/>
      <w:lvlJc w:val="left"/>
      <w:pPr>
        <w:tabs>
          <w:tab w:val="num" w:pos="5098"/>
        </w:tabs>
        <w:ind w:left="5098" w:hanging="360"/>
      </w:pPr>
      <w:rPr>
        <w:rFonts w:ascii="Symbol" w:hAnsi="Symbol" w:hint="default"/>
      </w:rPr>
    </w:lvl>
    <w:lvl w:ilvl="7" w:tplc="FFFFFFFF" w:tentative="1">
      <w:start w:val="1"/>
      <w:numFmt w:val="bullet"/>
      <w:lvlText w:val="o"/>
      <w:lvlJc w:val="left"/>
      <w:pPr>
        <w:tabs>
          <w:tab w:val="num" w:pos="5818"/>
        </w:tabs>
        <w:ind w:left="5818" w:hanging="360"/>
      </w:pPr>
      <w:rPr>
        <w:rFonts w:ascii="Courier New" w:hAnsi="Courier New" w:cs="Courier New" w:hint="default"/>
      </w:rPr>
    </w:lvl>
    <w:lvl w:ilvl="8" w:tplc="FFFFFFFF" w:tentative="1">
      <w:start w:val="1"/>
      <w:numFmt w:val="bullet"/>
      <w:lvlText w:val=""/>
      <w:lvlJc w:val="left"/>
      <w:pPr>
        <w:tabs>
          <w:tab w:val="num" w:pos="6538"/>
        </w:tabs>
        <w:ind w:left="6538" w:hanging="360"/>
      </w:pPr>
      <w:rPr>
        <w:rFonts w:ascii="Wingdings" w:hAnsi="Wingdings" w:hint="default"/>
      </w:rPr>
    </w:lvl>
  </w:abstractNum>
  <w:abstractNum w:abstractNumId="26">
    <w:nsid w:val="6610511B"/>
    <w:multiLevelType w:val="hybridMultilevel"/>
    <w:tmpl w:val="1F30FB20"/>
    <w:lvl w:ilvl="0" w:tplc="FFFFFFFF">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79A3F7E"/>
    <w:multiLevelType w:val="hybridMultilevel"/>
    <w:tmpl w:val="746CC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A44242"/>
    <w:multiLevelType w:val="multilevel"/>
    <w:tmpl w:val="5308B20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AF45817"/>
    <w:multiLevelType w:val="hybridMultilevel"/>
    <w:tmpl w:val="DEDAE4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47F790B"/>
    <w:multiLevelType w:val="multilevel"/>
    <w:tmpl w:val="E020E7F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nsid w:val="7C9669C6"/>
    <w:multiLevelType w:val="multilevel"/>
    <w:tmpl w:val="6FDE19B6"/>
    <w:lvl w:ilvl="0">
      <w:start w:val="4"/>
      <w:numFmt w:val="decimal"/>
      <w:lvlText w:val="%1."/>
      <w:lvlJc w:val="left"/>
      <w:pPr>
        <w:ind w:left="360" w:hanging="360"/>
      </w:pPr>
    </w:lvl>
    <w:lvl w:ilvl="1">
      <w:start w:val="2"/>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7DBC6199"/>
    <w:multiLevelType w:val="multilevel"/>
    <w:tmpl w:val="EF7E4B80"/>
    <w:lvl w:ilvl="0">
      <w:start w:val="12"/>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5"/>
  </w:num>
  <w:num w:numId="2">
    <w:abstractNumId w:val="20"/>
  </w:num>
  <w:num w:numId="3">
    <w:abstractNumId w:val="14"/>
  </w:num>
  <w:num w:numId="4">
    <w:abstractNumId w:val="9"/>
  </w:num>
  <w:num w:numId="5">
    <w:abstractNumId w:val="26"/>
  </w:num>
  <w:num w:numId="6">
    <w:abstractNumId w:val="10"/>
  </w:num>
  <w:num w:numId="7">
    <w:abstractNumId w:val="8"/>
  </w:num>
  <w:num w:numId="8">
    <w:abstractNumId w:val="24"/>
  </w:num>
  <w:num w:numId="9">
    <w:abstractNumId w:val="13"/>
  </w:num>
  <w:num w:numId="10">
    <w:abstractNumId w:val="1"/>
  </w:num>
  <w:num w:numId="11">
    <w:abstractNumId w:val="2"/>
  </w:num>
  <w:num w:numId="12">
    <w:abstractNumId w:val="23"/>
  </w:num>
  <w:num w:numId="13">
    <w:abstractNumId w:val="22"/>
  </w:num>
  <w:num w:numId="14">
    <w:abstractNumId w:val="5"/>
  </w:num>
  <w:num w:numId="15">
    <w:abstractNumId w:val="0"/>
  </w:num>
  <w:num w:numId="16">
    <w:abstractNumId w:val="3"/>
  </w:num>
  <w:num w:numId="17">
    <w:abstractNumId w:val="16"/>
  </w:num>
  <w:num w:numId="18">
    <w:abstractNumId w:val="29"/>
  </w:num>
  <w:num w:numId="19">
    <w:abstractNumId w:val="27"/>
  </w:num>
  <w:num w:numId="20">
    <w:abstractNumId w:val="6"/>
  </w:num>
  <w:num w:numId="21">
    <w:abstractNumId w:val="15"/>
  </w:num>
  <w:num w:numId="22">
    <w:abstractNumId w:val="25"/>
  </w:num>
  <w:num w:numId="23">
    <w:abstractNumId w:val="30"/>
  </w:num>
  <w:num w:numId="24">
    <w:abstractNumId w:val="4"/>
  </w:num>
  <w:num w:numId="25">
    <w:abstractNumId w:val="25"/>
  </w:num>
  <w:num w:numId="26">
    <w:abstractNumId w:val="21"/>
  </w:num>
  <w:num w:numId="27">
    <w:abstractNumId w:val="28"/>
  </w:num>
  <w:num w:numId="28">
    <w:abstractNumId w:val="7"/>
  </w:num>
  <w:num w:numId="29">
    <w:abstractNumId w:val="11"/>
  </w:num>
  <w:num w:numId="30">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2"/>
  </w:num>
  <w:num w:numId="33">
    <w:abstractNumId w:val="19"/>
  </w:num>
  <w:num w:numId="34">
    <w:abstractNumId w:val="18"/>
  </w:num>
  <w:num w:numId="35">
    <w:abstractNumId w:val="3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0" w:nlCheck="1" w:checkStyle="0"/>
  <w:activeWritingStyle w:appName="MSWord" w:lang="en-US" w:vendorID="64" w:dllVersion="0" w:nlCheck="1" w:checkStyle="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E28"/>
    <w:rsid w:val="00011386"/>
    <w:rsid w:val="00015BFE"/>
    <w:rsid w:val="00023134"/>
    <w:rsid w:val="000236C6"/>
    <w:rsid w:val="0002574F"/>
    <w:rsid w:val="00026211"/>
    <w:rsid w:val="000308FA"/>
    <w:rsid w:val="00030EC8"/>
    <w:rsid w:val="00036EC0"/>
    <w:rsid w:val="0005023F"/>
    <w:rsid w:val="00051C6A"/>
    <w:rsid w:val="0005385D"/>
    <w:rsid w:val="00054088"/>
    <w:rsid w:val="00062866"/>
    <w:rsid w:val="00066893"/>
    <w:rsid w:val="00085672"/>
    <w:rsid w:val="000860C6"/>
    <w:rsid w:val="00087F60"/>
    <w:rsid w:val="000A0538"/>
    <w:rsid w:val="000A1663"/>
    <w:rsid w:val="000B1BA8"/>
    <w:rsid w:val="000B27AE"/>
    <w:rsid w:val="000B45D0"/>
    <w:rsid w:val="000B5A35"/>
    <w:rsid w:val="000B7461"/>
    <w:rsid w:val="000B7994"/>
    <w:rsid w:val="000C3AAB"/>
    <w:rsid w:val="000D2795"/>
    <w:rsid w:val="000D6FB9"/>
    <w:rsid w:val="000F1C03"/>
    <w:rsid w:val="000F3F7C"/>
    <w:rsid w:val="0010190E"/>
    <w:rsid w:val="0010303C"/>
    <w:rsid w:val="00115B4F"/>
    <w:rsid w:val="00132920"/>
    <w:rsid w:val="00135C97"/>
    <w:rsid w:val="001412BD"/>
    <w:rsid w:val="00145311"/>
    <w:rsid w:val="00152A95"/>
    <w:rsid w:val="00161E91"/>
    <w:rsid w:val="00171463"/>
    <w:rsid w:val="001822DB"/>
    <w:rsid w:val="00184FF0"/>
    <w:rsid w:val="001A0436"/>
    <w:rsid w:val="001A1F8C"/>
    <w:rsid w:val="001B2B32"/>
    <w:rsid w:val="001B4FA7"/>
    <w:rsid w:val="001C7998"/>
    <w:rsid w:val="001D3887"/>
    <w:rsid w:val="001D64E6"/>
    <w:rsid w:val="001D77DD"/>
    <w:rsid w:val="001E0BEC"/>
    <w:rsid w:val="001F304C"/>
    <w:rsid w:val="001F5C3B"/>
    <w:rsid w:val="00206787"/>
    <w:rsid w:val="0021272D"/>
    <w:rsid w:val="00227A9C"/>
    <w:rsid w:val="002314EC"/>
    <w:rsid w:val="00240346"/>
    <w:rsid w:val="002450DC"/>
    <w:rsid w:val="002457CE"/>
    <w:rsid w:val="00252B2D"/>
    <w:rsid w:val="0026068A"/>
    <w:rsid w:val="00265265"/>
    <w:rsid w:val="002703E7"/>
    <w:rsid w:val="002819BC"/>
    <w:rsid w:val="002905BF"/>
    <w:rsid w:val="002931B9"/>
    <w:rsid w:val="00294B88"/>
    <w:rsid w:val="002A2426"/>
    <w:rsid w:val="002A6269"/>
    <w:rsid w:val="002B4D20"/>
    <w:rsid w:val="002B512A"/>
    <w:rsid w:val="002B7516"/>
    <w:rsid w:val="002C3817"/>
    <w:rsid w:val="002C61B6"/>
    <w:rsid w:val="002D631D"/>
    <w:rsid w:val="002D7400"/>
    <w:rsid w:val="002E7CF6"/>
    <w:rsid w:val="0030146B"/>
    <w:rsid w:val="00303287"/>
    <w:rsid w:val="003125F9"/>
    <w:rsid w:val="00314ED6"/>
    <w:rsid w:val="003204E0"/>
    <w:rsid w:val="00326CCA"/>
    <w:rsid w:val="00333E7E"/>
    <w:rsid w:val="00336AE1"/>
    <w:rsid w:val="00346AA4"/>
    <w:rsid w:val="00347E2B"/>
    <w:rsid w:val="00352D25"/>
    <w:rsid w:val="003543C7"/>
    <w:rsid w:val="00354778"/>
    <w:rsid w:val="003604E9"/>
    <w:rsid w:val="003608A4"/>
    <w:rsid w:val="00367F9A"/>
    <w:rsid w:val="00373705"/>
    <w:rsid w:val="00375250"/>
    <w:rsid w:val="003760B8"/>
    <w:rsid w:val="00384437"/>
    <w:rsid w:val="003A2787"/>
    <w:rsid w:val="003A30AD"/>
    <w:rsid w:val="003A7D9A"/>
    <w:rsid w:val="003B2D66"/>
    <w:rsid w:val="003B7A31"/>
    <w:rsid w:val="003C1FB1"/>
    <w:rsid w:val="003C269D"/>
    <w:rsid w:val="003C2B4C"/>
    <w:rsid w:val="003E0E67"/>
    <w:rsid w:val="003E7042"/>
    <w:rsid w:val="003F5B7B"/>
    <w:rsid w:val="004135CD"/>
    <w:rsid w:val="00421B6F"/>
    <w:rsid w:val="00425665"/>
    <w:rsid w:val="004259D2"/>
    <w:rsid w:val="004260D2"/>
    <w:rsid w:val="00433375"/>
    <w:rsid w:val="004363D9"/>
    <w:rsid w:val="00444DE4"/>
    <w:rsid w:val="0044714A"/>
    <w:rsid w:val="004511E5"/>
    <w:rsid w:val="0046004D"/>
    <w:rsid w:val="004612DB"/>
    <w:rsid w:val="004665E7"/>
    <w:rsid w:val="004675F2"/>
    <w:rsid w:val="0047651D"/>
    <w:rsid w:val="004816AB"/>
    <w:rsid w:val="00483DD2"/>
    <w:rsid w:val="00483E7D"/>
    <w:rsid w:val="00487956"/>
    <w:rsid w:val="00490957"/>
    <w:rsid w:val="00491D70"/>
    <w:rsid w:val="00492B3D"/>
    <w:rsid w:val="00494691"/>
    <w:rsid w:val="00496D89"/>
    <w:rsid w:val="004B76A1"/>
    <w:rsid w:val="004E3F7B"/>
    <w:rsid w:val="004F0ADC"/>
    <w:rsid w:val="004F0D05"/>
    <w:rsid w:val="00500329"/>
    <w:rsid w:val="00502280"/>
    <w:rsid w:val="005067F9"/>
    <w:rsid w:val="00507BE5"/>
    <w:rsid w:val="00513802"/>
    <w:rsid w:val="00527F00"/>
    <w:rsid w:val="0053287E"/>
    <w:rsid w:val="00534783"/>
    <w:rsid w:val="005357B9"/>
    <w:rsid w:val="005422BA"/>
    <w:rsid w:val="00546268"/>
    <w:rsid w:val="00547BB7"/>
    <w:rsid w:val="00556232"/>
    <w:rsid w:val="005611C8"/>
    <w:rsid w:val="00562701"/>
    <w:rsid w:val="00566038"/>
    <w:rsid w:val="005660CF"/>
    <w:rsid w:val="00567DA4"/>
    <w:rsid w:val="005730D0"/>
    <w:rsid w:val="0057634E"/>
    <w:rsid w:val="00584F25"/>
    <w:rsid w:val="00587B94"/>
    <w:rsid w:val="00595DA9"/>
    <w:rsid w:val="00596F45"/>
    <w:rsid w:val="005A6BBA"/>
    <w:rsid w:val="005B0998"/>
    <w:rsid w:val="005B1895"/>
    <w:rsid w:val="005B5E20"/>
    <w:rsid w:val="005C7814"/>
    <w:rsid w:val="005D5501"/>
    <w:rsid w:val="005D65EE"/>
    <w:rsid w:val="005E72DC"/>
    <w:rsid w:val="006005FC"/>
    <w:rsid w:val="00604526"/>
    <w:rsid w:val="00617908"/>
    <w:rsid w:val="0062037A"/>
    <w:rsid w:val="0062652B"/>
    <w:rsid w:val="00632853"/>
    <w:rsid w:val="006343F1"/>
    <w:rsid w:val="006370C6"/>
    <w:rsid w:val="0064588C"/>
    <w:rsid w:val="00646364"/>
    <w:rsid w:val="00660150"/>
    <w:rsid w:val="0067028C"/>
    <w:rsid w:val="006724D7"/>
    <w:rsid w:val="006728E9"/>
    <w:rsid w:val="00673684"/>
    <w:rsid w:val="00674605"/>
    <w:rsid w:val="00681CDC"/>
    <w:rsid w:val="00683061"/>
    <w:rsid w:val="00691278"/>
    <w:rsid w:val="00691CEE"/>
    <w:rsid w:val="00693757"/>
    <w:rsid w:val="006A201E"/>
    <w:rsid w:val="006A28F3"/>
    <w:rsid w:val="006A44CC"/>
    <w:rsid w:val="006B6922"/>
    <w:rsid w:val="006F02D0"/>
    <w:rsid w:val="006F4204"/>
    <w:rsid w:val="00703536"/>
    <w:rsid w:val="00717314"/>
    <w:rsid w:val="007272FD"/>
    <w:rsid w:val="00727816"/>
    <w:rsid w:val="00735FAF"/>
    <w:rsid w:val="00736404"/>
    <w:rsid w:val="00742545"/>
    <w:rsid w:val="007445D0"/>
    <w:rsid w:val="00745437"/>
    <w:rsid w:val="00756E8F"/>
    <w:rsid w:val="00765EC1"/>
    <w:rsid w:val="007660AB"/>
    <w:rsid w:val="00782870"/>
    <w:rsid w:val="00783040"/>
    <w:rsid w:val="00783577"/>
    <w:rsid w:val="00796E42"/>
    <w:rsid w:val="007A0539"/>
    <w:rsid w:val="007C2D60"/>
    <w:rsid w:val="007C76DC"/>
    <w:rsid w:val="007D12C0"/>
    <w:rsid w:val="007D2152"/>
    <w:rsid w:val="007E4BC8"/>
    <w:rsid w:val="007F0548"/>
    <w:rsid w:val="007F623C"/>
    <w:rsid w:val="007F6E5B"/>
    <w:rsid w:val="007F700E"/>
    <w:rsid w:val="00814564"/>
    <w:rsid w:val="0081531C"/>
    <w:rsid w:val="00824566"/>
    <w:rsid w:val="00827AED"/>
    <w:rsid w:val="00830ECC"/>
    <w:rsid w:val="00831E4E"/>
    <w:rsid w:val="00835277"/>
    <w:rsid w:val="008401DC"/>
    <w:rsid w:val="00841971"/>
    <w:rsid w:val="008420D5"/>
    <w:rsid w:val="00850142"/>
    <w:rsid w:val="008506C9"/>
    <w:rsid w:val="008611B6"/>
    <w:rsid w:val="0086139C"/>
    <w:rsid w:val="00866F87"/>
    <w:rsid w:val="008740C9"/>
    <w:rsid w:val="00882EDC"/>
    <w:rsid w:val="00894883"/>
    <w:rsid w:val="00897A18"/>
    <w:rsid w:val="008A364B"/>
    <w:rsid w:val="008A4236"/>
    <w:rsid w:val="008A5A0F"/>
    <w:rsid w:val="008A796F"/>
    <w:rsid w:val="008B040C"/>
    <w:rsid w:val="008B1CF8"/>
    <w:rsid w:val="008B27B9"/>
    <w:rsid w:val="008B7091"/>
    <w:rsid w:val="008C51F0"/>
    <w:rsid w:val="008C54DA"/>
    <w:rsid w:val="008D1D10"/>
    <w:rsid w:val="008D6C23"/>
    <w:rsid w:val="008F7D47"/>
    <w:rsid w:val="00904FF6"/>
    <w:rsid w:val="0091089C"/>
    <w:rsid w:val="0091208D"/>
    <w:rsid w:val="009247C2"/>
    <w:rsid w:val="00927A6E"/>
    <w:rsid w:val="00932429"/>
    <w:rsid w:val="00933B9A"/>
    <w:rsid w:val="00953AFC"/>
    <w:rsid w:val="009620C0"/>
    <w:rsid w:val="00976E02"/>
    <w:rsid w:val="00992C1C"/>
    <w:rsid w:val="00994249"/>
    <w:rsid w:val="009A4E17"/>
    <w:rsid w:val="009A5EB8"/>
    <w:rsid w:val="009B1519"/>
    <w:rsid w:val="009B22FF"/>
    <w:rsid w:val="009C3DAE"/>
    <w:rsid w:val="009D2E4F"/>
    <w:rsid w:val="009D32F6"/>
    <w:rsid w:val="009D4C50"/>
    <w:rsid w:val="009E1956"/>
    <w:rsid w:val="009E1E2D"/>
    <w:rsid w:val="009E6B58"/>
    <w:rsid w:val="009E7A86"/>
    <w:rsid w:val="009F7899"/>
    <w:rsid w:val="00A02669"/>
    <w:rsid w:val="00A060D0"/>
    <w:rsid w:val="00A11061"/>
    <w:rsid w:val="00A22D5A"/>
    <w:rsid w:val="00A3456D"/>
    <w:rsid w:val="00A40A22"/>
    <w:rsid w:val="00A54FEC"/>
    <w:rsid w:val="00A607A3"/>
    <w:rsid w:val="00A65B69"/>
    <w:rsid w:val="00A842C0"/>
    <w:rsid w:val="00A849A2"/>
    <w:rsid w:val="00A85301"/>
    <w:rsid w:val="00A87233"/>
    <w:rsid w:val="00A879A7"/>
    <w:rsid w:val="00A939CF"/>
    <w:rsid w:val="00A96CC9"/>
    <w:rsid w:val="00AA2317"/>
    <w:rsid w:val="00AA4159"/>
    <w:rsid w:val="00AA5445"/>
    <w:rsid w:val="00AB197A"/>
    <w:rsid w:val="00AB365E"/>
    <w:rsid w:val="00AB634F"/>
    <w:rsid w:val="00AC4701"/>
    <w:rsid w:val="00AC4D77"/>
    <w:rsid w:val="00AD0B14"/>
    <w:rsid w:val="00AD673B"/>
    <w:rsid w:val="00AD7DCD"/>
    <w:rsid w:val="00AE46AD"/>
    <w:rsid w:val="00AE6396"/>
    <w:rsid w:val="00AF54CA"/>
    <w:rsid w:val="00B00CEF"/>
    <w:rsid w:val="00B0614C"/>
    <w:rsid w:val="00B0706F"/>
    <w:rsid w:val="00B07276"/>
    <w:rsid w:val="00B1276D"/>
    <w:rsid w:val="00B15966"/>
    <w:rsid w:val="00B2349E"/>
    <w:rsid w:val="00B26769"/>
    <w:rsid w:val="00B377AF"/>
    <w:rsid w:val="00B408AD"/>
    <w:rsid w:val="00B43005"/>
    <w:rsid w:val="00B4614B"/>
    <w:rsid w:val="00B47370"/>
    <w:rsid w:val="00B500ED"/>
    <w:rsid w:val="00B54F16"/>
    <w:rsid w:val="00B617BD"/>
    <w:rsid w:val="00B643BC"/>
    <w:rsid w:val="00B7346C"/>
    <w:rsid w:val="00B77FA8"/>
    <w:rsid w:val="00B818E1"/>
    <w:rsid w:val="00B81C95"/>
    <w:rsid w:val="00BA0F18"/>
    <w:rsid w:val="00BA1F88"/>
    <w:rsid w:val="00BA4514"/>
    <w:rsid w:val="00BA7D42"/>
    <w:rsid w:val="00BB0109"/>
    <w:rsid w:val="00BB0DD4"/>
    <w:rsid w:val="00BB1341"/>
    <w:rsid w:val="00BB1948"/>
    <w:rsid w:val="00BB2B34"/>
    <w:rsid w:val="00BB402F"/>
    <w:rsid w:val="00BB4853"/>
    <w:rsid w:val="00BC36F2"/>
    <w:rsid w:val="00BD19E2"/>
    <w:rsid w:val="00BD4F3D"/>
    <w:rsid w:val="00BD6F9C"/>
    <w:rsid w:val="00BD711A"/>
    <w:rsid w:val="00BF0728"/>
    <w:rsid w:val="00BF14F3"/>
    <w:rsid w:val="00BF1EE7"/>
    <w:rsid w:val="00BF66EA"/>
    <w:rsid w:val="00BF7A13"/>
    <w:rsid w:val="00C01517"/>
    <w:rsid w:val="00C037AA"/>
    <w:rsid w:val="00C03AB3"/>
    <w:rsid w:val="00C03FD2"/>
    <w:rsid w:val="00C07EFF"/>
    <w:rsid w:val="00C16A9E"/>
    <w:rsid w:val="00C23DFA"/>
    <w:rsid w:val="00C26C59"/>
    <w:rsid w:val="00C320FC"/>
    <w:rsid w:val="00C333E5"/>
    <w:rsid w:val="00C3460D"/>
    <w:rsid w:val="00C371CB"/>
    <w:rsid w:val="00C46716"/>
    <w:rsid w:val="00C60FB6"/>
    <w:rsid w:val="00C6325B"/>
    <w:rsid w:val="00C7249C"/>
    <w:rsid w:val="00C77F57"/>
    <w:rsid w:val="00C825DB"/>
    <w:rsid w:val="00C856CB"/>
    <w:rsid w:val="00C919EC"/>
    <w:rsid w:val="00C9200E"/>
    <w:rsid w:val="00C962D1"/>
    <w:rsid w:val="00CA059C"/>
    <w:rsid w:val="00CA2909"/>
    <w:rsid w:val="00CA44C0"/>
    <w:rsid w:val="00CA57D9"/>
    <w:rsid w:val="00CB134B"/>
    <w:rsid w:val="00CB1E28"/>
    <w:rsid w:val="00CB53B9"/>
    <w:rsid w:val="00CB57F6"/>
    <w:rsid w:val="00CC38AF"/>
    <w:rsid w:val="00CC3B71"/>
    <w:rsid w:val="00CC3D67"/>
    <w:rsid w:val="00CD0CAA"/>
    <w:rsid w:val="00CD5E9B"/>
    <w:rsid w:val="00CD7B91"/>
    <w:rsid w:val="00CE41F8"/>
    <w:rsid w:val="00CF0D59"/>
    <w:rsid w:val="00CF1C15"/>
    <w:rsid w:val="00CF2CB3"/>
    <w:rsid w:val="00D00467"/>
    <w:rsid w:val="00D060CF"/>
    <w:rsid w:val="00D06382"/>
    <w:rsid w:val="00D070E5"/>
    <w:rsid w:val="00D072E3"/>
    <w:rsid w:val="00D17400"/>
    <w:rsid w:val="00D24533"/>
    <w:rsid w:val="00D25527"/>
    <w:rsid w:val="00D27A83"/>
    <w:rsid w:val="00D30490"/>
    <w:rsid w:val="00D454AB"/>
    <w:rsid w:val="00D47DB7"/>
    <w:rsid w:val="00D50B6C"/>
    <w:rsid w:val="00D52C1E"/>
    <w:rsid w:val="00D54B1F"/>
    <w:rsid w:val="00D56E31"/>
    <w:rsid w:val="00D57668"/>
    <w:rsid w:val="00D62595"/>
    <w:rsid w:val="00D676FD"/>
    <w:rsid w:val="00D74275"/>
    <w:rsid w:val="00D75B09"/>
    <w:rsid w:val="00D8473D"/>
    <w:rsid w:val="00D86D87"/>
    <w:rsid w:val="00D925BB"/>
    <w:rsid w:val="00D92D6A"/>
    <w:rsid w:val="00D94AFF"/>
    <w:rsid w:val="00D96143"/>
    <w:rsid w:val="00DA10DF"/>
    <w:rsid w:val="00DB62E3"/>
    <w:rsid w:val="00DC6B8E"/>
    <w:rsid w:val="00DD613B"/>
    <w:rsid w:val="00DE2B09"/>
    <w:rsid w:val="00E03800"/>
    <w:rsid w:val="00E120F5"/>
    <w:rsid w:val="00E3031A"/>
    <w:rsid w:val="00E3239B"/>
    <w:rsid w:val="00E4276F"/>
    <w:rsid w:val="00E43131"/>
    <w:rsid w:val="00E465DE"/>
    <w:rsid w:val="00E51C82"/>
    <w:rsid w:val="00E55C64"/>
    <w:rsid w:val="00E61A48"/>
    <w:rsid w:val="00E6487B"/>
    <w:rsid w:val="00E64C2D"/>
    <w:rsid w:val="00E65A37"/>
    <w:rsid w:val="00E72E60"/>
    <w:rsid w:val="00E75394"/>
    <w:rsid w:val="00E76022"/>
    <w:rsid w:val="00E85969"/>
    <w:rsid w:val="00E901A5"/>
    <w:rsid w:val="00E97473"/>
    <w:rsid w:val="00EA234E"/>
    <w:rsid w:val="00EA5A33"/>
    <w:rsid w:val="00EA617A"/>
    <w:rsid w:val="00EB10DD"/>
    <w:rsid w:val="00EB5575"/>
    <w:rsid w:val="00EB5BDC"/>
    <w:rsid w:val="00EC45FE"/>
    <w:rsid w:val="00EC5251"/>
    <w:rsid w:val="00F03283"/>
    <w:rsid w:val="00F06A13"/>
    <w:rsid w:val="00F2116C"/>
    <w:rsid w:val="00F2205D"/>
    <w:rsid w:val="00F23AD7"/>
    <w:rsid w:val="00F37798"/>
    <w:rsid w:val="00F4019B"/>
    <w:rsid w:val="00F43A18"/>
    <w:rsid w:val="00F526F9"/>
    <w:rsid w:val="00F576E3"/>
    <w:rsid w:val="00F60EC5"/>
    <w:rsid w:val="00F61B7B"/>
    <w:rsid w:val="00F66A67"/>
    <w:rsid w:val="00F67394"/>
    <w:rsid w:val="00F72DB1"/>
    <w:rsid w:val="00F7385A"/>
    <w:rsid w:val="00F846E4"/>
    <w:rsid w:val="00F9188D"/>
    <w:rsid w:val="00F96B24"/>
    <w:rsid w:val="00FA0CEC"/>
    <w:rsid w:val="00FA3808"/>
    <w:rsid w:val="00FA5D57"/>
    <w:rsid w:val="00FA739E"/>
    <w:rsid w:val="00FB4DB7"/>
    <w:rsid w:val="00FB5233"/>
    <w:rsid w:val="00FB5F44"/>
    <w:rsid w:val="00FB7871"/>
    <w:rsid w:val="00FD0A8E"/>
    <w:rsid w:val="00FE2CD1"/>
    <w:rsid w:val="00FF674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78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CB1E2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B1E28"/>
    <w:rPr>
      <w:color w:val="0000FF"/>
      <w:u w:val="single"/>
    </w:rPr>
  </w:style>
  <w:style w:type="paragraph" w:styleId="2">
    <w:name w:val="Body Text 2"/>
    <w:basedOn w:val="a"/>
    <w:link w:val="20"/>
    <w:rsid w:val="00CB1E28"/>
    <w:pPr>
      <w:jc w:val="both"/>
    </w:pPr>
    <w:rPr>
      <w:rFonts w:ascii="Arial" w:hAnsi="Arial" w:cs="Arial"/>
      <w:b/>
      <w:bCs/>
      <w:sz w:val="22"/>
      <w:szCs w:val="22"/>
    </w:rPr>
  </w:style>
  <w:style w:type="character" w:customStyle="1" w:styleId="20">
    <w:name w:val="Основной текст 2 Знак"/>
    <w:link w:val="2"/>
    <w:rsid w:val="00CB1E28"/>
    <w:rPr>
      <w:rFonts w:ascii="Arial" w:hAnsi="Arial" w:cs="Arial"/>
      <w:b/>
      <w:bCs/>
      <w:sz w:val="22"/>
      <w:szCs w:val="22"/>
      <w:lang w:val="ru-RU" w:eastAsia="ru-RU" w:bidi="ar-SA"/>
    </w:rPr>
  </w:style>
  <w:style w:type="paragraph" w:styleId="a4">
    <w:name w:val="Body Text"/>
    <w:basedOn w:val="a"/>
    <w:link w:val="a5"/>
    <w:rsid w:val="00CB1E28"/>
    <w:pPr>
      <w:widowControl w:val="0"/>
      <w:suppressAutoHyphens/>
      <w:spacing w:after="120"/>
    </w:pPr>
    <w:rPr>
      <w:sz w:val="20"/>
      <w:szCs w:val="20"/>
    </w:rPr>
  </w:style>
  <w:style w:type="character" w:customStyle="1" w:styleId="a5">
    <w:name w:val="Основной текст Знак"/>
    <w:link w:val="a4"/>
    <w:rsid w:val="00CB1E28"/>
    <w:rPr>
      <w:lang w:val="ru-RU" w:eastAsia="ru-RU" w:bidi="ar-SA"/>
    </w:rPr>
  </w:style>
  <w:style w:type="paragraph" w:styleId="a6">
    <w:name w:val="footer"/>
    <w:basedOn w:val="a"/>
    <w:rsid w:val="00CB1E28"/>
    <w:pPr>
      <w:tabs>
        <w:tab w:val="center" w:pos="4677"/>
        <w:tab w:val="right" w:pos="9355"/>
      </w:tabs>
    </w:pPr>
  </w:style>
  <w:style w:type="character" w:styleId="a7">
    <w:name w:val="page number"/>
    <w:basedOn w:val="a0"/>
    <w:rsid w:val="00CB1E28"/>
  </w:style>
  <w:style w:type="paragraph" w:styleId="a8">
    <w:name w:val="Subtitle"/>
    <w:basedOn w:val="a"/>
    <w:next w:val="a"/>
    <w:link w:val="a9"/>
    <w:qFormat/>
    <w:rsid w:val="00513802"/>
    <w:pPr>
      <w:spacing w:after="60"/>
      <w:jc w:val="center"/>
      <w:outlineLvl w:val="1"/>
    </w:pPr>
    <w:rPr>
      <w:rFonts w:ascii="Calibri Light" w:hAnsi="Calibri Light"/>
    </w:rPr>
  </w:style>
  <w:style w:type="character" w:customStyle="1" w:styleId="a9">
    <w:name w:val="Подзаголовок Знак"/>
    <w:link w:val="a8"/>
    <w:rsid w:val="00513802"/>
    <w:rPr>
      <w:rFonts w:ascii="Calibri Light" w:eastAsia="Times New Roman" w:hAnsi="Calibri Light" w:cs="Times New Roman"/>
      <w:sz w:val="24"/>
      <w:szCs w:val="24"/>
    </w:rPr>
  </w:style>
  <w:style w:type="paragraph" w:styleId="aa">
    <w:name w:val="List Paragraph"/>
    <w:basedOn w:val="a"/>
    <w:uiPriority w:val="72"/>
    <w:qFormat/>
    <w:rsid w:val="006724D7"/>
    <w:pPr>
      <w:ind w:left="708"/>
    </w:pPr>
  </w:style>
  <w:style w:type="paragraph" w:styleId="ab">
    <w:name w:val="Balloon Text"/>
    <w:basedOn w:val="a"/>
    <w:link w:val="ac"/>
    <w:rsid w:val="00491D70"/>
    <w:rPr>
      <w:rFonts w:ascii="Segoe UI" w:hAnsi="Segoe UI" w:cs="Segoe UI"/>
      <w:sz w:val="18"/>
      <w:szCs w:val="18"/>
    </w:rPr>
  </w:style>
  <w:style w:type="character" w:customStyle="1" w:styleId="ac">
    <w:name w:val="Текст выноски Знак"/>
    <w:link w:val="ab"/>
    <w:rsid w:val="00491D70"/>
    <w:rPr>
      <w:rFonts w:ascii="Segoe UI" w:hAnsi="Segoe UI" w:cs="Segoe UI"/>
      <w:sz w:val="18"/>
      <w:szCs w:val="18"/>
    </w:rPr>
  </w:style>
  <w:style w:type="paragraph" w:styleId="ad">
    <w:name w:val="header"/>
    <w:basedOn w:val="a"/>
    <w:link w:val="ae"/>
    <w:rsid w:val="00491D70"/>
    <w:pPr>
      <w:tabs>
        <w:tab w:val="center" w:pos="4677"/>
        <w:tab w:val="right" w:pos="9355"/>
      </w:tabs>
    </w:pPr>
  </w:style>
  <w:style w:type="character" w:customStyle="1" w:styleId="ae">
    <w:name w:val="Верхний колонтитул Знак"/>
    <w:link w:val="ad"/>
    <w:rsid w:val="00491D70"/>
    <w:rPr>
      <w:sz w:val="24"/>
      <w:szCs w:val="24"/>
    </w:rPr>
  </w:style>
  <w:style w:type="table" w:styleId="af">
    <w:name w:val="Table Grid"/>
    <w:basedOn w:val="a1"/>
    <w:rsid w:val="00D9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145311"/>
    <w:rPr>
      <w:rFonts w:ascii="Calibri" w:eastAsia="Calibri" w:hAnsi="Calibri"/>
      <w:sz w:val="22"/>
      <w:szCs w:val="22"/>
      <w:lang w:eastAsia="en-US"/>
    </w:rPr>
  </w:style>
  <w:style w:type="character" w:styleId="af1">
    <w:name w:val="Strong"/>
    <w:basedOn w:val="a0"/>
    <w:uiPriority w:val="22"/>
    <w:qFormat/>
    <w:rsid w:val="0021272D"/>
    <w:rPr>
      <w:b/>
      <w:bCs/>
    </w:rPr>
  </w:style>
  <w:style w:type="character" w:customStyle="1" w:styleId="1">
    <w:name w:val="Неразрешенное упоминание1"/>
    <w:basedOn w:val="a0"/>
    <w:uiPriority w:val="99"/>
    <w:semiHidden/>
    <w:unhideWhenUsed/>
    <w:rsid w:val="003014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CB1E2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B1E28"/>
    <w:rPr>
      <w:color w:val="0000FF"/>
      <w:u w:val="single"/>
    </w:rPr>
  </w:style>
  <w:style w:type="paragraph" w:styleId="2">
    <w:name w:val="Body Text 2"/>
    <w:basedOn w:val="a"/>
    <w:link w:val="20"/>
    <w:rsid w:val="00CB1E28"/>
    <w:pPr>
      <w:jc w:val="both"/>
    </w:pPr>
    <w:rPr>
      <w:rFonts w:ascii="Arial" w:hAnsi="Arial" w:cs="Arial"/>
      <w:b/>
      <w:bCs/>
      <w:sz w:val="22"/>
      <w:szCs w:val="22"/>
    </w:rPr>
  </w:style>
  <w:style w:type="character" w:customStyle="1" w:styleId="20">
    <w:name w:val="Основной текст 2 Знак"/>
    <w:link w:val="2"/>
    <w:rsid w:val="00CB1E28"/>
    <w:rPr>
      <w:rFonts w:ascii="Arial" w:hAnsi="Arial" w:cs="Arial"/>
      <w:b/>
      <w:bCs/>
      <w:sz w:val="22"/>
      <w:szCs w:val="22"/>
      <w:lang w:val="ru-RU" w:eastAsia="ru-RU" w:bidi="ar-SA"/>
    </w:rPr>
  </w:style>
  <w:style w:type="paragraph" w:styleId="a4">
    <w:name w:val="Body Text"/>
    <w:basedOn w:val="a"/>
    <w:link w:val="a5"/>
    <w:rsid w:val="00CB1E28"/>
    <w:pPr>
      <w:widowControl w:val="0"/>
      <w:suppressAutoHyphens/>
      <w:spacing w:after="120"/>
    </w:pPr>
    <w:rPr>
      <w:sz w:val="20"/>
      <w:szCs w:val="20"/>
    </w:rPr>
  </w:style>
  <w:style w:type="character" w:customStyle="1" w:styleId="a5">
    <w:name w:val="Основной текст Знак"/>
    <w:link w:val="a4"/>
    <w:rsid w:val="00CB1E28"/>
    <w:rPr>
      <w:lang w:val="ru-RU" w:eastAsia="ru-RU" w:bidi="ar-SA"/>
    </w:rPr>
  </w:style>
  <w:style w:type="paragraph" w:styleId="a6">
    <w:name w:val="footer"/>
    <w:basedOn w:val="a"/>
    <w:rsid w:val="00CB1E28"/>
    <w:pPr>
      <w:tabs>
        <w:tab w:val="center" w:pos="4677"/>
        <w:tab w:val="right" w:pos="9355"/>
      </w:tabs>
    </w:pPr>
  </w:style>
  <w:style w:type="character" w:styleId="a7">
    <w:name w:val="page number"/>
    <w:basedOn w:val="a0"/>
    <w:rsid w:val="00CB1E28"/>
  </w:style>
  <w:style w:type="paragraph" w:styleId="a8">
    <w:name w:val="Subtitle"/>
    <w:basedOn w:val="a"/>
    <w:next w:val="a"/>
    <w:link w:val="a9"/>
    <w:qFormat/>
    <w:rsid w:val="00513802"/>
    <w:pPr>
      <w:spacing w:after="60"/>
      <w:jc w:val="center"/>
      <w:outlineLvl w:val="1"/>
    </w:pPr>
    <w:rPr>
      <w:rFonts w:ascii="Calibri Light" w:hAnsi="Calibri Light"/>
    </w:rPr>
  </w:style>
  <w:style w:type="character" w:customStyle="1" w:styleId="a9">
    <w:name w:val="Подзаголовок Знак"/>
    <w:link w:val="a8"/>
    <w:rsid w:val="00513802"/>
    <w:rPr>
      <w:rFonts w:ascii="Calibri Light" w:eastAsia="Times New Roman" w:hAnsi="Calibri Light" w:cs="Times New Roman"/>
      <w:sz w:val="24"/>
      <w:szCs w:val="24"/>
    </w:rPr>
  </w:style>
  <w:style w:type="paragraph" w:styleId="aa">
    <w:name w:val="List Paragraph"/>
    <w:basedOn w:val="a"/>
    <w:uiPriority w:val="72"/>
    <w:qFormat/>
    <w:rsid w:val="006724D7"/>
    <w:pPr>
      <w:ind w:left="708"/>
    </w:pPr>
  </w:style>
  <w:style w:type="paragraph" w:styleId="ab">
    <w:name w:val="Balloon Text"/>
    <w:basedOn w:val="a"/>
    <w:link w:val="ac"/>
    <w:rsid w:val="00491D70"/>
    <w:rPr>
      <w:rFonts w:ascii="Segoe UI" w:hAnsi="Segoe UI" w:cs="Segoe UI"/>
      <w:sz w:val="18"/>
      <w:szCs w:val="18"/>
    </w:rPr>
  </w:style>
  <w:style w:type="character" w:customStyle="1" w:styleId="ac">
    <w:name w:val="Текст выноски Знак"/>
    <w:link w:val="ab"/>
    <w:rsid w:val="00491D70"/>
    <w:rPr>
      <w:rFonts w:ascii="Segoe UI" w:hAnsi="Segoe UI" w:cs="Segoe UI"/>
      <w:sz w:val="18"/>
      <w:szCs w:val="18"/>
    </w:rPr>
  </w:style>
  <w:style w:type="paragraph" w:styleId="ad">
    <w:name w:val="header"/>
    <w:basedOn w:val="a"/>
    <w:link w:val="ae"/>
    <w:rsid w:val="00491D70"/>
    <w:pPr>
      <w:tabs>
        <w:tab w:val="center" w:pos="4677"/>
        <w:tab w:val="right" w:pos="9355"/>
      </w:tabs>
    </w:pPr>
  </w:style>
  <w:style w:type="character" w:customStyle="1" w:styleId="ae">
    <w:name w:val="Верхний колонтитул Знак"/>
    <w:link w:val="ad"/>
    <w:rsid w:val="00491D70"/>
    <w:rPr>
      <w:sz w:val="24"/>
      <w:szCs w:val="24"/>
    </w:rPr>
  </w:style>
  <w:style w:type="table" w:styleId="af">
    <w:name w:val="Table Grid"/>
    <w:basedOn w:val="a1"/>
    <w:rsid w:val="00D9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145311"/>
    <w:rPr>
      <w:rFonts w:ascii="Calibri" w:eastAsia="Calibri" w:hAnsi="Calibri"/>
      <w:sz w:val="22"/>
      <w:szCs w:val="22"/>
      <w:lang w:eastAsia="en-US"/>
    </w:rPr>
  </w:style>
  <w:style w:type="character" w:styleId="af1">
    <w:name w:val="Strong"/>
    <w:basedOn w:val="a0"/>
    <w:uiPriority w:val="22"/>
    <w:qFormat/>
    <w:rsid w:val="0021272D"/>
    <w:rPr>
      <w:b/>
      <w:bCs/>
    </w:rPr>
  </w:style>
  <w:style w:type="character" w:customStyle="1" w:styleId="1">
    <w:name w:val="Неразрешенное упоминание1"/>
    <w:basedOn w:val="a0"/>
    <w:uiPriority w:val="99"/>
    <w:semiHidden/>
    <w:unhideWhenUsed/>
    <w:rsid w:val="00301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04494">
      <w:bodyDiv w:val="1"/>
      <w:marLeft w:val="0"/>
      <w:marRight w:val="0"/>
      <w:marTop w:val="0"/>
      <w:marBottom w:val="0"/>
      <w:divBdr>
        <w:top w:val="none" w:sz="0" w:space="0" w:color="auto"/>
        <w:left w:val="none" w:sz="0" w:space="0" w:color="auto"/>
        <w:bottom w:val="none" w:sz="0" w:space="0" w:color="auto"/>
        <w:right w:val="none" w:sz="0" w:space="0" w:color="auto"/>
      </w:divBdr>
    </w:div>
    <w:div w:id="211579274">
      <w:bodyDiv w:val="1"/>
      <w:marLeft w:val="0"/>
      <w:marRight w:val="0"/>
      <w:marTop w:val="0"/>
      <w:marBottom w:val="0"/>
      <w:divBdr>
        <w:top w:val="none" w:sz="0" w:space="0" w:color="auto"/>
        <w:left w:val="none" w:sz="0" w:space="0" w:color="auto"/>
        <w:bottom w:val="none" w:sz="0" w:space="0" w:color="auto"/>
        <w:right w:val="none" w:sz="0" w:space="0" w:color="auto"/>
      </w:divBdr>
    </w:div>
    <w:div w:id="379985946">
      <w:bodyDiv w:val="1"/>
      <w:marLeft w:val="0"/>
      <w:marRight w:val="0"/>
      <w:marTop w:val="0"/>
      <w:marBottom w:val="0"/>
      <w:divBdr>
        <w:top w:val="none" w:sz="0" w:space="0" w:color="auto"/>
        <w:left w:val="none" w:sz="0" w:space="0" w:color="auto"/>
        <w:bottom w:val="none" w:sz="0" w:space="0" w:color="auto"/>
        <w:right w:val="none" w:sz="0" w:space="0" w:color="auto"/>
      </w:divBdr>
      <w:divsChild>
        <w:div w:id="223882073">
          <w:blockQuote w:val="1"/>
          <w:marLeft w:val="0"/>
          <w:marRight w:val="-150"/>
          <w:marTop w:val="0"/>
          <w:marBottom w:val="0"/>
          <w:divBdr>
            <w:top w:val="none" w:sz="0" w:space="0" w:color="auto"/>
            <w:left w:val="none" w:sz="0" w:space="0" w:color="auto"/>
            <w:bottom w:val="none" w:sz="0" w:space="0" w:color="auto"/>
            <w:right w:val="none" w:sz="0" w:space="0" w:color="auto"/>
          </w:divBdr>
          <w:divsChild>
            <w:div w:id="1753818885">
              <w:marLeft w:val="0"/>
              <w:marRight w:val="0"/>
              <w:marTop w:val="0"/>
              <w:marBottom w:val="0"/>
              <w:divBdr>
                <w:top w:val="none" w:sz="0" w:space="0" w:color="auto"/>
                <w:left w:val="single" w:sz="6" w:space="8" w:color="auto"/>
                <w:bottom w:val="none" w:sz="0" w:space="0" w:color="auto"/>
                <w:right w:val="single" w:sz="6" w:space="8" w:color="auto"/>
              </w:divBdr>
              <w:divsChild>
                <w:div w:id="137020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87206308">
      <w:bodyDiv w:val="1"/>
      <w:marLeft w:val="0"/>
      <w:marRight w:val="0"/>
      <w:marTop w:val="0"/>
      <w:marBottom w:val="0"/>
      <w:divBdr>
        <w:top w:val="none" w:sz="0" w:space="0" w:color="auto"/>
        <w:left w:val="none" w:sz="0" w:space="0" w:color="auto"/>
        <w:bottom w:val="none" w:sz="0" w:space="0" w:color="auto"/>
        <w:right w:val="none" w:sz="0" w:space="0" w:color="auto"/>
      </w:divBdr>
    </w:div>
    <w:div w:id="514728092">
      <w:bodyDiv w:val="1"/>
      <w:marLeft w:val="0"/>
      <w:marRight w:val="0"/>
      <w:marTop w:val="0"/>
      <w:marBottom w:val="0"/>
      <w:divBdr>
        <w:top w:val="none" w:sz="0" w:space="0" w:color="auto"/>
        <w:left w:val="none" w:sz="0" w:space="0" w:color="auto"/>
        <w:bottom w:val="none" w:sz="0" w:space="0" w:color="auto"/>
        <w:right w:val="none" w:sz="0" w:space="0" w:color="auto"/>
      </w:divBdr>
    </w:div>
    <w:div w:id="1004355606">
      <w:bodyDiv w:val="1"/>
      <w:marLeft w:val="0"/>
      <w:marRight w:val="0"/>
      <w:marTop w:val="0"/>
      <w:marBottom w:val="0"/>
      <w:divBdr>
        <w:top w:val="none" w:sz="0" w:space="0" w:color="auto"/>
        <w:left w:val="none" w:sz="0" w:space="0" w:color="auto"/>
        <w:bottom w:val="none" w:sz="0" w:space="0" w:color="auto"/>
        <w:right w:val="none" w:sz="0" w:space="0" w:color="auto"/>
      </w:divBdr>
    </w:div>
    <w:div w:id="1027023301">
      <w:bodyDiv w:val="1"/>
      <w:marLeft w:val="0"/>
      <w:marRight w:val="0"/>
      <w:marTop w:val="0"/>
      <w:marBottom w:val="0"/>
      <w:divBdr>
        <w:top w:val="none" w:sz="0" w:space="0" w:color="auto"/>
        <w:left w:val="none" w:sz="0" w:space="0" w:color="auto"/>
        <w:bottom w:val="none" w:sz="0" w:space="0" w:color="auto"/>
        <w:right w:val="none" w:sz="0" w:space="0" w:color="auto"/>
      </w:divBdr>
    </w:div>
    <w:div w:id="1369186048">
      <w:bodyDiv w:val="1"/>
      <w:marLeft w:val="0"/>
      <w:marRight w:val="0"/>
      <w:marTop w:val="0"/>
      <w:marBottom w:val="0"/>
      <w:divBdr>
        <w:top w:val="none" w:sz="0" w:space="0" w:color="auto"/>
        <w:left w:val="none" w:sz="0" w:space="0" w:color="auto"/>
        <w:bottom w:val="none" w:sz="0" w:space="0" w:color="auto"/>
        <w:right w:val="none" w:sz="0" w:space="0" w:color="auto"/>
      </w:divBdr>
    </w:div>
    <w:div w:id="1438598151">
      <w:bodyDiv w:val="1"/>
      <w:marLeft w:val="0"/>
      <w:marRight w:val="0"/>
      <w:marTop w:val="0"/>
      <w:marBottom w:val="0"/>
      <w:divBdr>
        <w:top w:val="none" w:sz="0" w:space="0" w:color="auto"/>
        <w:left w:val="none" w:sz="0" w:space="0" w:color="auto"/>
        <w:bottom w:val="none" w:sz="0" w:space="0" w:color="auto"/>
        <w:right w:val="none" w:sz="0" w:space="0" w:color="auto"/>
      </w:divBdr>
    </w:div>
    <w:div w:id="1846359543">
      <w:bodyDiv w:val="1"/>
      <w:marLeft w:val="0"/>
      <w:marRight w:val="0"/>
      <w:marTop w:val="0"/>
      <w:marBottom w:val="0"/>
      <w:divBdr>
        <w:top w:val="none" w:sz="0" w:space="0" w:color="auto"/>
        <w:left w:val="none" w:sz="0" w:space="0" w:color="auto"/>
        <w:bottom w:val="none" w:sz="0" w:space="0" w:color="auto"/>
        <w:right w:val="none" w:sz="0" w:space="0" w:color="auto"/>
      </w:divBdr>
    </w:div>
    <w:div w:id="1847935102">
      <w:bodyDiv w:val="1"/>
      <w:marLeft w:val="0"/>
      <w:marRight w:val="0"/>
      <w:marTop w:val="0"/>
      <w:marBottom w:val="0"/>
      <w:divBdr>
        <w:top w:val="none" w:sz="0" w:space="0" w:color="auto"/>
        <w:left w:val="none" w:sz="0" w:space="0" w:color="auto"/>
        <w:bottom w:val="none" w:sz="0" w:space="0" w:color="auto"/>
        <w:right w:val="none" w:sz="0" w:space="0" w:color="auto"/>
      </w:divBdr>
    </w:div>
    <w:div w:id="1938707548">
      <w:bodyDiv w:val="1"/>
      <w:marLeft w:val="0"/>
      <w:marRight w:val="0"/>
      <w:marTop w:val="0"/>
      <w:marBottom w:val="0"/>
      <w:divBdr>
        <w:top w:val="none" w:sz="0" w:space="0" w:color="auto"/>
        <w:left w:val="none" w:sz="0" w:space="0" w:color="auto"/>
        <w:bottom w:val="none" w:sz="0" w:space="0" w:color="auto"/>
        <w:right w:val="none" w:sz="0" w:space="0" w:color="auto"/>
      </w:divBdr>
    </w:div>
    <w:div w:id="210621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25E90-FAB0-4232-B867-5BEE8B0DE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9</Pages>
  <Words>2471</Words>
  <Characters>14091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АССОЦИАЦИЯ КИОКУСИНКАЙ РОССИИ</vt:lpstr>
    </vt:vector>
  </TitlesOfParts>
  <Company>SPecialiST RePack</Company>
  <LinksUpToDate>false</LinksUpToDate>
  <CharactersWithSpaces>16529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АССОЦИАЦИЯ КИОКУСИНКАЙ РОССИИ</dc:title>
  <dc:creator>user</dc:creator>
  <cp:lastModifiedBy>URAKENKARATE</cp:lastModifiedBy>
  <cp:revision>59</cp:revision>
  <cp:lastPrinted>2019-07-24T09:06:00Z</cp:lastPrinted>
  <dcterms:created xsi:type="dcterms:W3CDTF">2022-07-19T08:22:00Z</dcterms:created>
  <dcterms:modified xsi:type="dcterms:W3CDTF">2026-02-16T10:16:00Z</dcterms:modified>
</cp:coreProperties>
</file>